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9FF" w:rsidRPr="00BE49FF" w:rsidRDefault="00BE49FF" w:rsidP="00BE49FF">
      <w:pPr>
        <w:spacing w:after="0" w:line="240" w:lineRule="auto"/>
        <w:jc w:val="center"/>
        <w:outlineLvl w:val="0"/>
        <w:rPr>
          <w:rFonts w:ascii="Times New Roman" w:eastAsia="Calibri" w:hAnsi="Times New Roman" w:cs="Times New Roman"/>
          <w:b/>
          <w:i/>
          <w:sz w:val="24"/>
          <w:szCs w:val="24"/>
          <w:lang w:eastAsia="tr-TR"/>
        </w:rPr>
      </w:pPr>
      <w:bookmarkStart w:id="0" w:name="_GoBack"/>
      <w:bookmarkEnd w:id="0"/>
      <w:r w:rsidRPr="00BE49FF">
        <w:rPr>
          <w:rFonts w:ascii="Times New Roman" w:eastAsia="Calibri" w:hAnsi="Times New Roman" w:cs="Times New Roman"/>
          <w:b/>
          <w:sz w:val="24"/>
          <w:szCs w:val="24"/>
          <w:lang w:eastAsia="tr-TR"/>
        </w:rPr>
        <w:t>İL UMUMİ HIFZISSIHHA MECLİS KARARI</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left="-180" w:right="-360" w:firstLine="18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NO</w:t>
      </w:r>
      <w:r w:rsidRPr="00BE49FF">
        <w:rPr>
          <w:rFonts w:ascii="Times New Roman" w:eastAsia="Times New Roman" w:hAnsi="Times New Roman" w:cs="Times New Roman"/>
          <w:bCs/>
          <w:sz w:val="24"/>
          <w:szCs w:val="24"/>
          <w:lang w:eastAsia="tr-TR"/>
        </w:rPr>
        <w:tab/>
      </w:r>
      <w:r w:rsidRPr="00BE49FF">
        <w:rPr>
          <w:rFonts w:ascii="Times New Roman" w:eastAsia="Times New Roman" w:hAnsi="Times New Roman" w:cs="Times New Roman"/>
          <w:bCs/>
          <w:sz w:val="24"/>
          <w:szCs w:val="24"/>
          <w:lang w:eastAsia="tr-TR"/>
        </w:rPr>
        <w:tab/>
      </w:r>
      <w:r w:rsidR="00A6481C">
        <w:rPr>
          <w:rFonts w:ascii="Times New Roman" w:eastAsia="Times New Roman" w:hAnsi="Times New Roman" w:cs="Times New Roman"/>
          <w:sz w:val="24"/>
          <w:szCs w:val="24"/>
          <w:lang w:eastAsia="tr-TR"/>
        </w:rPr>
        <w:t>:19</w:t>
      </w:r>
    </w:p>
    <w:p w:rsidR="00BE49FF" w:rsidRPr="00BE49FF" w:rsidRDefault="00BE49FF" w:rsidP="00BE49FF">
      <w:pPr>
        <w:spacing w:after="0" w:line="276" w:lineRule="auto"/>
        <w:ind w:right="-360"/>
        <w:jc w:val="both"/>
        <w:rPr>
          <w:rFonts w:ascii="Times New Roman" w:eastAsia="Times New Roman" w:hAnsi="Times New Roman" w:cs="Times New Roman"/>
          <w:bCs/>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TARİHİ</w:t>
      </w:r>
      <w:r w:rsidRPr="00BE49FF">
        <w:rPr>
          <w:rFonts w:ascii="Times New Roman" w:eastAsia="Times New Roman" w:hAnsi="Times New Roman" w:cs="Times New Roman"/>
          <w:bCs/>
          <w:sz w:val="24"/>
          <w:szCs w:val="24"/>
          <w:lang w:eastAsia="tr-TR"/>
        </w:rPr>
        <w:tab/>
      </w:r>
      <w:r w:rsidR="00535A37">
        <w:rPr>
          <w:rFonts w:ascii="Times New Roman" w:eastAsia="Times New Roman" w:hAnsi="Times New Roman" w:cs="Times New Roman"/>
          <w:sz w:val="24"/>
          <w:szCs w:val="24"/>
          <w:lang w:eastAsia="tr-TR"/>
        </w:rPr>
        <w:t>: 22</w:t>
      </w:r>
      <w:r w:rsidR="00180948">
        <w:rPr>
          <w:rFonts w:ascii="Times New Roman" w:eastAsia="Times New Roman" w:hAnsi="Times New Roman" w:cs="Times New Roman"/>
          <w:sz w:val="24"/>
          <w:szCs w:val="24"/>
          <w:lang w:eastAsia="tr-TR"/>
        </w:rPr>
        <w:t>.</w:t>
      </w:r>
      <w:r w:rsidR="00DA1649">
        <w:rPr>
          <w:rFonts w:ascii="Times New Roman" w:eastAsia="Times New Roman" w:hAnsi="Times New Roman" w:cs="Times New Roman"/>
          <w:sz w:val="24"/>
          <w:szCs w:val="24"/>
          <w:lang w:eastAsia="tr-TR"/>
        </w:rPr>
        <w:t>04</w:t>
      </w:r>
      <w:r w:rsidR="00B54ED3">
        <w:rPr>
          <w:rFonts w:ascii="Times New Roman" w:eastAsia="Times New Roman" w:hAnsi="Times New Roman" w:cs="Times New Roman"/>
          <w:sz w:val="24"/>
          <w:szCs w:val="24"/>
          <w:lang w:eastAsia="tr-TR"/>
        </w:rPr>
        <w:t>.2021</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sz w:val="24"/>
          <w:szCs w:val="24"/>
          <w:lang w:eastAsia="tr-TR"/>
        </w:rPr>
        <w:t>Kahramanmaraş</w:t>
      </w:r>
      <w:r w:rsidR="00C35BA3">
        <w:rPr>
          <w:rFonts w:ascii="Times New Roman" w:eastAsia="Times New Roman" w:hAnsi="Times New Roman" w:cs="Times New Roman"/>
          <w:sz w:val="24"/>
          <w:szCs w:val="24"/>
          <w:lang w:eastAsia="tr-TR"/>
        </w:rPr>
        <w:t xml:space="preserve"> İ</w:t>
      </w:r>
      <w:r w:rsidR="00535A37">
        <w:rPr>
          <w:rFonts w:ascii="Times New Roman" w:eastAsia="Times New Roman" w:hAnsi="Times New Roman" w:cs="Times New Roman"/>
          <w:sz w:val="24"/>
          <w:szCs w:val="24"/>
          <w:lang w:eastAsia="tr-TR"/>
        </w:rPr>
        <w:t>l Umumi Hıfzıssıhha Meclisi 22</w:t>
      </w:r>
      <w:r w:rsidR="00180948">
        <w:rPr>
          <w:rFonts w:ascii="Times New Roman" w:eastAsia="Times New Roman" w:hAnsi="Times New Roman" w:cs="Times New Roman"/>
          <w:sz w:val="24"/>
          <w:szCs w:val="24"/>
          <w:lang w:eastAsia="tr-TR"/>
        </w:rPr>
        <w:t xml:space="preserve"> </w:t>
      </w:r>
      <w:r w:rsidR="00DA1649">
        <w:rPr>
          <w:rFonts w:ascii="Times New Roman" w:eastAsia="Times New Roman" w:hAnsi="Times New Roman" w:cs="Times New Roman"/>
          <w:sz w:val="24"/>
          <w:szCs w:val="24"/>
          <w:lang w:eastAsia="tr-TR"/>
        </w:rPr>
        <w:t>Nisan</w:t>
      </w:r>
      <w:r w:rsidRPr="00BE49FF">
        <w:rPr>
          <w:rFonts w:ascii="Times New Roman" w:eastAsia="Times New Roman" w:hAnsi="Times New Roman" w:cs="Times New Roman"/>
          <w:sz w:val="24"/>
          <w:szCs w:val="24"/>
          <w:lang w:eastAsia="tr-TR"/>
        </w:rPr>
        <w:t xml:space="preserve"> 2021 günü saat </w:t>
      </w:r>
      <w:r w:rsidR="00535A37">
        <w:rPr>
          <w:rFonts w:ascii="Times New Roman" w:eastAsia="Times New Roman" w:hAnsi="Times New Roman" w:cs="Times New Roman"/>
          <w:sz w:val="24"/>
          <w:szCs w:val="24"/>
          <w:lang w:eastAsia="tr-TR"/>
        </w:rPr>
        <w:t>10</w:t>
      </w:r>
      <w:r w:rsidRPr="00BE49FF">
        <w:rPr>
          <w:rFonts w:ascii="Times New Roman" w:eastAsia="Times New Roman" w:hAnsi="Times New Roman" w:cs="Times New Roman"/>
          <w:sz w:val="24"/>
          <w:szCs w:val="24"/>
          <w:lang w:eastAsia="tr-TR"/>
        </w:rPr>
        <w:t>.00’da Vali Ömer Faruk COŞKUN Başkanlığında Valilik Toplantı Salonunda toplanarak aşağıdaki kararları almıştır.</w:t>
      </w: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p>
    <w:p w:rsidR="00D2648E" w:rsidRDefault="0025334A" w:rsidP="00DA1649">
      <w:pPr>
        <w:spacing w:after="0" w:line="240" w:lineRule="auto"/>
        <w:ind w:firstLine="708"/>
        <w:jc w:val="both"/>
        <w:rPr>
          <w:rFonts w:ascii="Times New Roman" w:eastAsia="Calibri" w:hAnsi="Times New Roman" w:cs="Times New Roman"/>
          <w:sz w:val="24"/>
          <w:szCs w:val="24"/>
        </w:rPr>
      </w:pPr>
      <w:r w:rsidRPr="0025334A">
        <w:rPr>
          <w:rFonts w:ascii="Times New Roman" w:eastAsia="Calibri" w:hAnsi="Times New Roman" w:cs="Times New Roman"/>
          <w:sz w:val="24"/>
          <w:szCs w:val="24"/>
        </w:rPr>
        <w:t>İçişleri Bakanlığımı</w:t>
      </w:r>
      <w:r>
        <w:rPr>
          <w:rFonts w:ascii="Times New Roman" w:eastAsia="Calibri" w:hAnsi="Times New Roman" w:cs="Times New Roman"/>
          <w:sz w:val="24"/>
          <w:szCs w:val="24"/>
        </w:rPr>
        <w:t>zın 21.04</w:t>
      </w:r>
      <w:r w:rsidRPr="0025334A">
        <w:rPr>
          <w:rFonts w:ascii="Times New Roman" w:eastAsia="Calibri" w:hAnsi="Times New Roman" w:cs="Times New Roman"/>
          <w:sz w:val="24"/>
          <w:szCs w:val="24"/>
        </w:rPr>
        <w:t xml:space="preserve">.2021 tarih ve </w:t>
      </w:r>
      <w:r>
        <w:rPr>
          <w:rFonts w:ascii="Times New Roman" w:eastAsia="Calibri" w:hAnsi="Times New Roman" w:cs="Times New Roman"/>
          <w:sz w:val="24"/>
          <w:szCs w:val="24"/>
        </w:rPr>
        <w:t>7377</w:t>
      </w:r>
      <w:r w:rsidRPr="0025334A">
        <w:rPr>
          <w:rFonts w:ascii="Times New Roman" w:eastAsia="Calibri" w:hAnsi="Times New Roman" w:cs="Times New Roman"/>
          <w:sz w:val="24"/>
          <w:szCs w:val="24"/>
        </w:rPr>
        <w:t xml:space="preserve"> sayılı genelgesi doğrultusunda, </w:t>
      </w:r>
      <w:r w:rsidR="00AF685D">
        <w:rPr>
          <w:rFonts w:ascii="Times New Roman" w:eastAsia="Calibri" w:hAnsi="Times New Roman" w:cs="Times New Roman"/>
          <w:sz w:val="24"/>
          <w:szCs w:val="24"/>
        </w:rPr>
        <w:t>K</w:t>
      </w:r>
      <w:r w:rsidR="00AF685D" w:rsidRPr="00AF685D">
        <w:rPr>
          <w:rFonts w:ascii="Times New Roman" w:eastAsia="Calibri" w:hAnsi="Times New Roman" w:cs="Times New Roman"/>
          <w:sz w:val="24"/>
          <w:szCs w:val="24"/>
        </w:rPr>
        <w:t>oronavirüs (Covid­19) salgının toplum sağlığı ve kamu düzeni açısından oluşturduğu riski yönetmek, sosyal izolasyonu temin ile sosyal mesafeyi koruma ve yayılım hızını kontrol altında tutmak amacıyla ilimizde alınan tedbirlere ek olarak ilave tedbirler alınmıştır. Bu kapsamda;</w:t>
      </w:r>
    </w:p>
    <w:p w:rsidR="0009003C" w:rsidRPr="00DA1649" w:rsidRDefault="0009003C" w:rsidP="00DA1649">
      <w:pPr>
        <w:spacing w:after="0" w:line="240" w:lineRule="auto"/>
        <w:ind w:firstLine="708"/>
        <w:jc w:val="both"/>
        <w:rPr>
          <w:rFonts w:ascii="Times New Roman" w:eastAsia="Calibri" w:hAnsi="Times New Roman" w:cs="Times New Roman"/>
          <w:sz w:val="24"/>
          <w:szCs w:val="24"/>
        </w:rPr>
      </w:pPr>
    </w:p>
    <w:p w:rsidR="005C6475" w:rsidRPr="007B3693" w:rsidRDefault="00AB3A12" w:rsidP="007B3693">
      <w:pPr>
        <w:numPr>
          <w:ilvl w:val="0"/>
          <w:numId w:val="1"/>
        </w:numPr>
        <w:spacing w:line="256" w:lineRule="auto"/>
        <w:contextualSpacing/>
        <w:jc w:val="both"/>
        <w:rPr>
          <w:rFonts w:ascii="Times New Roman" w:eastAsia="Calibri" w:hAnsi="Times New Roman" w:cs="Times New Roman"/>
          <w:sz w:val="24"/>
          <w:szCs w:val="24"/>
        </w:rPr>
      </w:pPr>
      <w:r w:rsidRPr="00AB3A12">
        <w:rPr>
          <w:rFonts w:ascii="Times New Roman" w:eastAsia="Calibri" w:hAnsi="Times New Roman" w:cs="Times New Roman"/>
          <w:sz w:val="24"/>
          <w:szCs w:val="24"/>
        </w:rPr>
        <w:t xml:space="preserve">Ulusal Egemenlik ve Çocuk Bayramı nedeniyle resmi tatil olan </w:t>
      </w:r>
      <w:r w:rsidRPr="00AB3A12">
        <w:rPr>
          <w:rFonts w:ascii="Times New Roman" w:eastAsia="Calibri" w:hAnsi="Times New Roman" w:cs="Times New Roman"/>
          <w:b/>
          <w:sz w:val="24"/>
          <w:szCs w:val="24"/>
        </w:rPr>
        <w:t>23 Nisan 2021 Cuma</w:t>
      </w:r>
      <w:r w:rsidRPr="00AB3A12">
        <w:rPr>
          <w:rFonts w:ascii="Times New Roman" w:eastAsia="Calibri" w:hAnsi="Times New Roman" w:cs="Times New Roman"/>
          <w:sz w:val="24"/>
          <w:szCs w:val="24"/>
        </w:rPr>
        <w:t xml:space="preserve"> gününün de </w:t>
      </w:r>
      <w:r w:rsidRPr="005C6475">
        <w:rPr>
          <w:rFonts w:ascii="Times New Roman" w:eastAsia="Calibri" w:hAnsi="Times New Roman" w:cs="Times New Roman"/>
          <w:b/>
          <w:sz w:val="24"/>
          <w:szCs w:val="24"/>
        </w:rPr>
        <w:t>bu hafta</w:t>
      </w:r>
      <w:r w:rsidRPr="00AB3A12">
        <w:rPr>
          <w:rFonts w:ascii="Times New Roman" w:eastAsia="Calibri" w:hAnsi="Times New Roman" w:cs="Times New Roman"/>
          <w:b/>
          <w:sz w:val="24"/>
          <w:szCs w:val="24"/>
        </w:rPr>
        <w:t xml:space="preserve"> sonu</w:t>
      </w:r>
      <w:r w:rsidRPr="00AB3A12">
        <w:rPr>
          <w:rFonts w:ascii="Times New Roman" w:eastAsia="Calibri" w:hAnsi="Times New Roman" w:cs="Times New Roman"/>
          <w:sz w:val="24"/>
          <w:szCs w:val="24"/>
        </w:rPr>
        <w:t xml:space="preserve"> uygulanacak </w:t>
      </w:r>
      <w:r w:rsidRPr="00AB3A12">
        <w:rPr>
          <w:rFonts w:ascii="Times New Roman" w:eastAsia="Calibri" w:hAnsi="Times New Roman" w:cs="Times New Roman"/>
          <w:b/>
          <w:sz w:val="24"/>
          <w:szCs w:val="24"/>
        </w:rPr>
        <w:t>sokağa çıkma kısıtlamasına dahil</w:t>
      </w:r>
      <w:r w:rsidRPr="00AB3A12">
        <w:rPr>
          <w:rFonts w:ascii="Times New Roman" w:eastAsia="Calibri" w:hAnsi="Times New Roman" w:cs="Times New Roman"/>
          <w:sz w:val="24"/>
          <w:szCs w:val="24"/>
        </w:rPr>
        <w:t xml:space="preserve"> edilerek bu haftaya özgü</w:t>
      </w:r>
      <w:r w:rsidRPr="00AB3A12">
        <w:rPr>
          <w:rFonts w:ascii="Times New Roman" w:eastAsia="Calibri" w:hAnsi="Times New Roman" w:cs="Times New Roman"/>
          <w:b/>
          <w:sz w:val="24"/>
          <w:szCs w:val="24"/>
        </w:rPr>
        <w:t xml:space="preserve"> </w:t>
      </w:r>
      <w:r w:rsidR="00ED2F48">
        <w:rPr>
          <w:rFonts w:ascii="Times New Roman" w:eastAsia="Calibri" w:hAnsi="Times New Roman" w:cs="Times New Roman"/>
          <w:sz w:val="24"/>
          <w:szCs w:val="24"/>
        </w:rPr>
        <w:t xml:space="preserve">olarak </w:t>
      </w:r>
      <w:r w:rsidRPr="00AB3A12">
        <w:rPr>
          <w:rFonts w:ascii="Times New Roman" w:eastAsia="Calibri" w:hAnsi="Times New Roman" w:cs="Times New Roman"/>
          <w:b/>
          <w:sz w:val="24"/>
          <w:szCs w:val="24"/>
        </w:rPr>
        <w:t>22 Nisan 2021 Perşembe</w:t>
      </w:r>
      <w:r w:rsidRPr="00AB3A12">
        <w:rPr>
          <w:rFonts w:ascii="Times New Roman" w:eastAsia="Calibri" w:hAnsi="Times New Roman" w:cs="Times New Roman"/>
          <w:sz w:val="24"/>
          <w:szCs w:val="24"/>
        </w:rPr>
        <w:t xml:space="preserve"> günü </w:t>
      </w:r>
      <w:r w:rsidRPr="00AB3A12">
        <w:rPr>
          <w:rFonts w:ascii="Times New Roman" w:eastAsia="Calibri" w:hAnsi="Times New Roman" w:cs="Times New Roman"/>
          <w:b/>
          <w:sz w:val="24"/>
          <w:szCs w:val="24"/>
        </w:rPr>
        <w:t>saat 19.00</w:t>
      </w:r>
      <w:r w:rsidRPr="00AB3A12">
        <w:rPr>
          <w:rFonts w:ascii="Times New Roman" w:eastAsia="Calibri" w:hAnsi="Times New Roman" w:cs="Times New Roman"/>
          <w:sz w:val="24"/>
          <w:szCs w:val="24"/>
        </w:rPr>
        <w:t xml:space="preserve">’dan </w:t>
      </w:r>
      <w:r w:rsidRPr="00AB3A12">
        <w:rPr>
          <w:rFonts w:ascii="Times New Roman" w:eastAsia="Calibri" w:hAnsi="Times New Roman" w:cs="Times New Roman"/>
          <w:b/>
          <w:sz w:val="24"/>
          <w:szCs w:val="24"/>
        </w:rPr>
        <w:t>26 Nisan 2021 Pazartesi</w:t>
      </w:r>
      <w:r w:rsidRPr="00AB3A12">
        <w:rPr>
          <w:rFonts w:ascii="Times New Roman" w:eastAsia="Calibri" w:hAnsi="Times New Roman" w:cs="Times New Roman"/>
          <w:sz w:val="24"/>
          <w:szCs w:val="24"/>
        </w:rPr>
        <w:t xml:space="preserve"> günü </w:t>
      </w:r>
      <w:r w:rsidRPr="00AB3A12">
        <w:rPr>
          <w:rFonts w:ascii="Times New Roman" w:eastAsia="Calibri" w:hAnsi="Times New Roman" w:cs="Times New Roman"/>
          <w:b/>
          <w:sz w:val="24"/>
          <w:szCs w:val="24"/>
        </w:rPr>
        <w:t>saat 05.00</w:t>
      </w:r>
      <w:r w:rsidRPr="00AB3A12">
        <w:rPr>
          <w:rFonts w:ascii="Times New Roman" w:eastAsia="Calibri" w:hAnsi="Times New Roman" w:cs="Times New Roman"/>
          <w:sz w:val="24"/>
          <w:szCs w:val="24"/>
        </w:rPr>
        <w:t>’a kadar sokağa çıkma kısıtlaması uygulanmasına,</w:t>
      </w:r>
    </w:p>
    <w:p w:rsidR="00AB3A12" w:rsidRPr="005273E4" w:rsidRDefault="00AB3A12" w:rsidP="005273E4">
      <w:pPr>
        <w:numPr>
          <w:ilvl w:val="0"/>
          <w:numId w:val="1"/>
        </w:numPr>
        <w:spacing w:line="256" w:lineRule="auto"/>
        <w:contextualSpacing/>
        <w:jc w:val="both"/>
        <w:rPr>
          <w:rFonts w:ascii="Times New Roman" w:eastAsia="Calibri" w:hAnsi="Times New Roman" w:cs="Times New Roman"/>
          <w:sz w:val="24"/>
          <w:szCs w:val="24"/>
        </w:rPr>
      </w:pPr>
      <w:r w:rsidRPr="005273E4">
        <w:rPr>
          <w:rFonts w:ascii="Times New Roman" w:eastAsia="Calibri" w:hAnsi="Times New Roman" w:cs="Times New Roman"/>
          <w:sz w:val="24"/>
          <w:szCs w:val="24"/>
        </w:rPr>
        <w:t xml:space="preserve">İçişleri Bakanlığımızın 14.04.2021 tarihli ve 6638 sayılı genelgesi </w:t>
      </w:r>
      <w:r w:rsidR="005C6475" w:rsidRPr="005273E4">
        <w:rPr>
          <w:rFonts w:ascii="Times New Roman" w:eastAsia="Calibri" w:hAnsi="Times New Roman" w:cs="Times New Roman"/>
          <w:sz w:val="24"/>
          <w:szCs w:val="24"/>
        </w:rPr>
        <w:t>Eki’nde</w:t>
      </w:r>
      <w:r w:rsidRPr="005273E4">
        <w:rPr>
          <w:rFonts w:ascii="Times New Roman" w:eastAsia="Calibri" w:hAnsi="Times New Roman" w:cs="Times New Roman"/>
          <w:sz w:val="24"/>
          <w:szCs w:val="24"/>
        </w:rPr>
        <w:t xml:space="preserve"> yer alan </w:t>
      </w:r>
      <w:r w:rsidRPr="007B3693">
        <w:rPr>
          <w:rFonts w:ascii="Times New Roman" w:eastAsia="Calibri" w:hAnsi="Times New Roman" w:cs="Times New Roman"/>
          <w:b/>
          <w:sz w:val="24"/>
          <w:szCs w:val="24"/>
        </w:rPr>
        <w:t>“</w:t>
      </w:r>
      <w:r w:rsidRPr="007B3693">
        <w:rPr>
          <w:rFonts w:ascii="Times New Roman" w:eastAsia="Calibri" w:hAnsi="Times New Roman" w:cs="Times New Roman"/>
          <w:b/>
          <w:i/>
          <w:sz w:val="24"/>
          <w:szCs w:val="24"/>
        </w:rPr>
        <w:t>Sokağa Çıkma Kısıtlamasından Muaf Yerler ve Kişiler Listesi</w:t>
      </w:r>
      <w:r w:rsidR="005C6475" w:rsidRPr="007B3693">
        <w:rPr>
          <w:rFonts w:ascii="Times New Roman" w:eastAsia="Calibri" w:hAnsi="Times New Roman" w:cs="Times New Roman"/>
          <w:b/>
          <w:i/>
          <w:sz w:val="24"/>
          <w:szCs w:val="24"/>
        </w:rPr>
        <w:t>nin</w:t>
      </w:r>
      <w:r w:rsidRPr="007B3693">
        <w:rPr>
          <w:rFonts w:ascii="Times New Roman" w:eastAsia="Calibri" w:hAnsi="Times New Roman" w:cs="Times New Roman"/>
          <w:b/>
          <w:sz w:val="24"/>
          <w:szCs w:val="24"/>
        </w:rPr>
        <w:t xml:space="preserve">” </w:t>
      </w:r>
      <w:r w:rsidR="005273E4" w:rsidRPr="007B3693">
        <w:rPr>
          <w:rFonts w:ascii="Times New Roman" w:eastAsia="Calibri" w:hAnsi="Times New Roman" w:cs="Times New Roman"/>
          <w:b/>
          <w:sz w:val="24"/>
          <w:szCs w:val="24"/>
        </w:rPr>
        <w:t>geçerli olmasına</w:t>
      </w:r>
      <w:r w:rsidR="005273E4" w:rsidRPr="005273E4">
        <w:rPr>
          <w:rFonts w:ascii="Times New Roman" w:eastAsia="Calibri" w:hAnsi="Times New Roman" w:cs="Times New Roman"/>
          <w:sz w:val="24"/>
          <w:szCs w:val="24"/>
        </w:rPr>
        <w:t>, aynı şekilde ilgi genelgenin</w:t>
      </w:r>
      <w:r w:rsidRPr="005273E4">
        <w:rPr>
          <w:rFonts w:ascii="Times New Roman" w:eastAsia="Calibri" w:hAnsi="Times New Roman" w:cs="Times New Roman"/>
          <w:sz w:val="24"/>
          <w:szCs w:val="24"/>
        </w:rPr>
        <w:t xml:space="preserve"> 1 inci ve 3 üncü maddelerinde düzenlenen sokağa çıkma kısıtlaması sırasında belirli saat aralığında</w:t>
      </w:r>
      <w:r w:rsidR="005273E4" w:rsidRPr="005273E4">
        <w:rPr>
          <w:rFonts w:ascii="Times New Roman" w:eastAsia="Calibri" w:hAnsi="Times New Roman" w:cs="Times New Roman"/>
          <w:sz w:val="24"/>
          <w:szCs w:val="24"/>
        </w:rPr>
        <w:t xml:space="preserve"> </w:t>
      </w:r>
      <w:r w:rsidRPr="006566CC">
        <w:rPr>
          <w:rFonts w:ascii="Times New Roman" w:eastAsia="Calibri" w:hAnsi="Times New Roman" w:cs="Times New Roman"/>
          <w:b/>
          <w:sz w:val="24"/>
          <w:szCs w:val="24"/>
        </w:rPr>
        <w:t>(10.00­17.00) açık olabilecek</w:t>
      </w:r>
      <w:r w:rsidRPr="00493133">
        <w:rPr>
          <w:rFonts w:ascii="Times New Roman" w:eastAsia="Calibri" w:hAnsi="Times New Roman" w:cs="Times New Roman"/>
          <w:b/>
          <w:sz w:val="24"/>
          <w:szCs w:val="24"/>
        </w:rPr>
        <w:t>/sınırlı ş</w:t>
      </w:r>
      <w:r w:rsidR="005273E4" w:rsidRPr="00493133">
        <w:rPr>
          <w:rFonts w:ascii="Times New Roman" w:eastAsia="Calibri" w:hAnsi="Times New Roman" w:cs="Times New Roman"/>
          <w:b/>
          <w:sz w:val="24"/>
          <w:szCs w:val="24"/>
        </w:rPr>
        <w:t>ekilde</w:t>
      </w:r>
      <w:r w:rsidR="005273E4" w:rsidRPr="005273E4">
        <w:rPr>
          <w:rFonts w:ascii="Times New Roman" w:eastAsia="Calibri" w:hAnsi="Times New Roman" w:cs="Times New Roman"/>
          <w:sz w:val="24"/>
          <w:szCs w:val="24"/>
        </w:rPr>
        <w:t xml:space="preserve"> </w:t>
      </w:r>
      <w:r w:rsidR="007B3693">
        <w:rPr>
          <w:rFonts w:ascii="Times New Roman" w:eastAsia="Calibri" w:hAnsi="Times New Roman" w:cs="Times New Roman"/>
          <w:sz w:val="24"/>
          <w:szCs w:val="24"/>
        </w:rPr>
        <w:t>faaliyet gösterebilmesine</w:t>
      </w:r>
      <w:r w:rsidRPr="005C6475">
        <w:rPr>
          <w:rFonts w:ascii="Times New Roman" w:eastAsia="Calibri" w:hAnsi="Times New Roman" w:cs="Times New Roman"/>
          <w:b/>
          <w:sz w:val="24"/>
          <w:szCs w:val="24"/>
        </w:rPr>
        <w:t>,</w:t>
      </w:r>
      <w:r w:rsidR="005273E4" w:rsidRPr="005C6475">
        <w:rPr>
          <w:rFonts w:ascii="Times New Roman" w:eastAsia="Calibri" w:hAnsi="Times New Roman" w:cs="Times New Roman"/>
          <w:b/>
          <w:sz w:val="24"/>
          <w:szCs w:val="24"/>
        </w:rPr>
        <w:t xml:space="preserve"> </w:t>
      </w:r>
      <w:r w:rsidRPr="005C6475">
        <w:rPr>
          <w:rFonts w:ascii="Times New Roman" w:eastAsia="Calibri" w:hAnsi="Times New Roman" w:cs="Times New Roman"/>
          <w:b/>
          <w:sz w:val="24"/>
          <w:szCs w:val="24"/>
        </w:rPr>
        <w:t>işyerleri</w:t>
      </w:r>
      <w:r w:rsidRPr="005273E4">
        <w:rPr>
          <w:rFonts w:ascii="Times New Roman" w:eastAsia="Calibri" w:hAnsi="Times New Roman" w:cs="Times New Roman"/>
          <w:sz w:val="24"/>
          <w:szCs w:val="24"/>
        </w:rPr>
        <w:t xml:space="preserve"> (bakkal, market, kasap, manav ve kuruyemişçi) ile </w:t>
      </w:r>
      <w:r w:rsidRPr="005C6475">
        <w:rPr>
          <w:rFonts w:ascii="Times New Roman" w:eastAsia="Calibri" w:hAnsi="Times New Roman" w:cs="Times New Roman"/>
          <w:b/>
          <w:sz w:val="24"/>
          <w:szCs w:val="24"/>
        </w:rPr>
        <w:t xml:space="preserve">şehirlerarası seyahat </w:t>
      </w:r>
      <w:r w:rsidRPr="006566CC">
        <w:rPr>
          <w:rFonts w:ascii="Times New Roman" w:eastAsia="Calibri" w:hAnsi="Times New Roman" w:cs="Times New Roman"/>
          <w:b/>
          <w:sz w:val="24"/>
          <w:szCs w:val="24"/>
        </w:rPr>
        <w:t>kısıtlamasına</w:t>
      </w:r>
      <w:r w:rsidRPr="005273E4">
        <w:rPr>
          <w:rFonts w:ascii="Times New Roman" w:eastAsia="Calibri" w:hAnsi="Times New Roman" w:cs="Times New Roman"/>
          <w:sz w:val="24"/>
          <w:szCs w:val="24"/>
        </w:rPr>
        <w:t xml:space="preserve"> dair usul ve</w:t>
      </w:r>
      <w:r w:rsidR="005273E4" w:rsidRPr="005273E4">
        <w:rPr>
          <w:rFonts w:ascii="Times New Roman" w:eastAsia="Calibri" w:hAnsi="Times New Roman" w:cs="Times New Roman"/>
          <w:sz w:val="24"/>
          <w:szCs w:val="24"/>
        </w:rPr>
        <w:t xml:space="preserve"> </w:t>
      </w:r>
      <w:r w:rsidRPr="005273E4">
        <w:rPr>
          <w:rFonts w:ascii="Times New Roman" w:eastAsia="Calibri" w:hAnsi="Times New Roman" w:cs="Times New Roman"/>
          <w:sz w:val="24"/>
          <w:szCs w:val="24"/>
        </w:rPr>
        <w:t>esaslar</w:t>
      </w:r>
      <w:r w:rsidR="007B3693">
        <w:rPr>
          <w:rFonts w:ascii="Times New Roman" w:eastAsia="Calibri" w:hAnsi="Times New Roman" w:cs="Times New Roman"/>
          <w:sz w:val="24"/>
          <w:szCs w:val="24"/>
        </w:rPr>
        <w:t>ın</w:t>
      </w:r>
      <w:r w:rsidRPr="005273E4">
        <w:rPr>
          <w:rFonts w:ascii="Times New Roman" w:eastAsia="Calibri" w:hAnsi="Times New Roman" w:cs="Times New Roman"/>
          <w:sz w:val="24"/>
          <w:szCs w:val="24"/>
        </w:rPr>
        <w:t xml:space="preserve"> </w:t>
      </w:r>
      <w:r w:rsidRPr="00493133">
        <w:rPr>
          <w:rFonts w:ascii="Times New Roman" w:eastAsia="Calibri" w:hAnsi="Times New Roman" w:cs="Times New Roman"/>
          <w:b/>
          <w:sz w:val="24"/>
          <w:szCs w:val="24"/>
        </w:rPr>
        <w:t>23 Nisan 2021 Cum</w:t>
      </w:r>
      <w:r w:rsidR="005273E4" w:rsidRPr="00493133">
        <w:rPr>
          <w:rFonts w:ascii="Times New Roman" w:eastAsia="Calibri" w:hAnsi="Times New Roman" w:cs="Times New Roman"/>
          <w:b/>
          <w:sz w:val="24"/>
          <w:szCs w:val="24"/>
        </w:rPr>
        <w:t>a günü de</w:t>
      </w:r>
      <w:r w:rsidR="005273E4" w:rsidRPr="005273E4">
        <w:rPr>
          <w:rFonts w:ascii="Times New Roman" w:eastAsia="Calibri" w:hAnsi="Times New Roman" w:cs="Times New Roman"/>
          <w:sz w:val="24"/>
          <w:szCs w:val="24"/>
        </w:rPr>
        <w:t xml:space="preserve"> birebir uygulanmasına,</w:t>
      </w:r>
      <w:r w:rsidR="005273E4" w:rsidRPr="005273E4">
        <w:t xml:space="preserve"> </w:t>
      </w:r>
    </w:p>
    <w:p w:rsidR="00D877DA" w:rsidRPr="00D877DA" w:rsidRDefault="00D15C66" w:rsidP="00D877DA">
      <w:pPr>
        <w:numPr>
          <w:ilvl w:val="0"/>
          <w:numId w:val="1"/>
        </w:numPr>
        <w:spacing w:line="25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İlimiz genelinde</w:t>
      </w:r>
      <w:r w:rsidR="00ED2F48">
        <w:rPr>
          <w:rFonts w:ascii="Times New Roman" w:eastAsia="Calibri" w:hAnsi="Times New Roman" w:cs="Times New Roman"/>
          <w:sz w:val="24"/>
          <w:szCs w:val="24"/>
        </w:rPr>
        <w:t xml:space="preserve">, </w:t>
      </w:r>
      <w:r w:rsidR="005273E4" w:rsidRPr="005273E4">
        <w:rPr>
          <w:rFonts w:ascii="Times New Roman" w:eastAsia="Calibri" w:hAnsi="Times New Roman" w:cs="Times New Roman"/>
          <w:sz w:val="24"/>
          <w:szCs w:val="24"/>
        </w:rPr>
        <w:t>Ul</w:t>
      </w:r>
      <w:r w:rsidR="005273E4">
        <w:rPr>
          <w:rFonts w:ascii="Times New Roman" w:eastAsia="Calibri" w:hAnsi="Times New Roman" w:cs="Times New Roman"/>
          <w:sz w:val="24"/>
          <w:szCs w:val="24"/>
        </w:rPr>
        <w:t>usal Egemenlik ve Çocuk Bayramı</w:t>
      </w:r>
      <w:r w:rsidR="00D877DA">
        <w:rPr>
          <w:rFonts w:ascii="Times New Roman" w:eastAsia="Calibri" w:hAnsi="Times New Roman" w:cs="Times New Roman"/>
          <w:sz w:val="24"/>
          <w:szCs w:val="24"/>
        </w:rPr>
        <w:t xml:space="preserve"> tören ve kutlamalarının</w:t>
      </w:r>
      <w:r w:rsidR="005273E4">
        <w:rPr>
          <w:rFonts w:ascii="Times New Roman" w:eastAsia="Calibri" w:hAnsi="Times New Roman" w:cs="Times New Roman"/>
          <w:sz w:val="24"/>
          <w:szCs w:val="24"/>
        </w:rPr>
        <w:t xml:space="preserve"> </w:t>
      </w:r>
      <w:r w:rsidR="005273E4" w:rsidRPr="005273E4">
        <w:rPr>
          <w:rFonts w:ascii="Times New Roman" w:eastAsia="Calibri" w:hAnsi="Times New Roman" w:cs="Times New Roman"/>
          <w:sz w:val="24"/>
          <w:szCs w:val="24"/>
        </w:rPr>
        <w:t>aşağıd</w:t>
      </w:r>
      <w:r w:rsidR="00D877DA">
        <w:rPr>
          <w:rFonts w:ascii="Times New Roman" w:eastAsia="Calibri" w:hAnsi="Times New Roman" w:cs="Times New Roman"/>
          <w:sz w:val="24"/>
          <w:szCs w:val="24"/>
        </w:rPr>
        <w:t>aki esaslara göre yapılmasına,</w:t>
      </w:r>
      <w:r w:rsidR="00D877DA" w:rsidRPr="00D877DA">
        <w:t xml:space="preserve"> </w:t>
      </w:r>
    </w:p>
    <w:p w:rsidR="00D877DA" w:rsidRPr="00D877DA" w:rsidRDefault="00D877DA" w:rsidP="00D877DA">
      <w:pPr>
        <w:pStyle w:val="ListeParagraf"/>
        <w:numPr>
          <w:ilvl w:val="0"/>
          <w:numId w:val="9"/>
        </w:numPr>
        <w:spacing w:line="256" w:lineRule="auto"/>
        <w:jc w:val="both"/>
        <w:rPr>
          <w:rFonts w:ascii="Times New Roman" w:eastAsia="Calibri" w:hAnsi="Times New Roman" w:cs="Times New Roman"/>
          <w:sz w:val="24"/>
          <w:szCs w:val="24"/>
        </w:rPr>
      </w:pPr>
      <w:r w:rsidRPr="00D877DA">
        <w:rPr>
          <w:rFonts w:ascii="Times New Roman" w:eastAsia="Calibri" w:hAnsi="Times New Roman" w:cs="Times New Roman"/>
          <w:sz w:val="24"/>
          <w:szCs w:val="24"/>
        </w:rPr>
        <w:t>Milli Eğitim B</w:t>
      </w:r>
      <w:r>
        <w:rPr>
          <w:rFonts w:ascii="Times New Roman" w:eastAsia="Calibri" w:hAnsi="Times New Roman" w:cs="Times New Roman"/>
          <w:sz w:val="24"/>
          <w:szCs w:val="24"/>
        </w:rPr>
        <w:t xml:space="preserve">akanlığının 06.04.2021 tarih ve </w:t>
      </w:r>
      <w:r w:rsidRPr="00D877DA">
        <w:rPr>
          <w:rFonts w:ascii="Times New Roman" w:eastAsia="Calibri" w:hAnsi="Times New Roman" w:cs="Times New Roman"/>
          <w:sz w:val="24"/>
          <w:szCs w:val="24"/>
        </w:rPr>
        <w:t>23672112 sayılı yazısı doğrultusunda</w:t>
      </w:r>
      <w:r w:rsidR="00493133">
        <w:rPr>
          <w:rFonts w:ascii="Times New Roman" w:eastAsia="Calibri" w:hAnsi="Times New Roman" w:cs="Times New Roman"/>
          <w:sz w:val="24"/>
          <w:szCs w:val="24"/>
        </w:rPr>
        <w:t>,</w:t>
      </w:r>
      <w:r w:rsidRPr="00D877DA">
        <w:rPr>
          <w:rFonts w:ascii="Times New Roman" w:eastAsia="Calibri" w:hAnsi="Times New Roman" w:cs="Times New Roman"/>
          <w:sz w:val="24"/>
          <w:szCs w:val="24"/>
        </w:rPr>
        <w:t xml:space="preserve"> </w:t>
      </w:r>
      <w:r w:rsidRPr="006566CC">
        <w:rPr>
          <w:rFonts w:ascii="Times New Roman" w:eastAsia="Calibri" w:hAnsi="Times New Roman" w:cs="Times New Roman"/>
          <w:b/>
          <w:sz w:val="24"/>
          <w:szCs w:val="24"/>
        </w:rPr>
        <w:t>çelenk sunma törenlerinin</w:t>
      </w:r>
      <w:r w:rsidRPr="00D877DA">
        <w:rPr>
          <w:rFonts w:ascii="Times New Roman" w:eastAsia="Calibri" w:hAnsi="Times New Roman" w:cs="Times New Roman"/>
          <w:sz w:val="24"/>
          <w:szCs w:val="24"/>
        </w:rPr>
        <w:t xml:space="preserve"> fiziki mesafe koşullarına uygun şekilde </w:t>
      </w:r>
      <w:r w:rsidRPr="006566CC">
        <w:rPr>
          <w:rFonts w:ascii="Times New Roman" w:eastAsia="Calibri" w:hAnsi="Times New Roman" w:cs="Times New Roman"/>
          <w:b/>
          <w:sz w:val="24"/>
          <w:szCs w:val="24"/>
        </w:rPr>
        <w:t>asgari düzeyde katılımla</w:t>
      </w:r>
      <w:r>
        <w:rPr>
          <w:rFonts w:ascii="Times New Roman" w:eastAsia="Calibri" w:hAnsi="Times New Roman" w:cs="Times New Roman"/>
          <w:sz w:val="24"/>
          <w:szCs w:val="24"/>
        </w:rPr>
        <w:t xml:space="preserve"> gerçekleştirilmesine,</w:t>
      </w:r>
      <w:r w:rsidRPr="00D877DA">
        <w:t xml:space="preserve"> </w:t>
      </w:r>
    </w:p>
    <w:p w:rsidR="005273E4" w:rsidRPr="00D877DA" w:rsidRDefault="00821C7A" w:rsidP="00821C7A">
      <w:pPr>
        <w:pStyle w:val="ListeParagraf"/>
        <w:numPr>
          <w:ilvl w:val="0"/>
          <w:numId w:val="9"/>
        </w:numPr>
        <w:spacing w:line="256" w:lineRule="auto"/>
        <w:jc w:val="both"/>
        <w:rPr>
          <w:rFonts w:ascii="Times New Roman" w:eastAsia="Calibri" w:hAnsi="Times New Roman" w:cs="Times New Roman"/>
          <w:sz w:val="24"/>
          <w:szCs w:val="24"/>
        </w:rPr>
      </w:pPr>
      <w:r w:rsidRPr="00821C7A">
        <w:rPr>
          <w:rFonts w:ascii="Times New Roman" w:eastAsia="Calibri" w:hAnsi="Times New Roman" w:cs="Times New Roman"/>
          <w:b/>
          <w:sz w:val="24"/>
          <w:szCs w:val="24"/>
        </w:rPr>
        <w:t>Çelenk sunma törenleri dışında</w:t>
      </w:r>
      <w:r w:rsidRPr="00821C7A">
        <w:rPr>
          <w:rFonts w:ascii="Times New Roman" w:eastAsia="Calibri" w:hAnsi="Times New Roman" w:cs="Times New Roman"/>
          <w:sz w:val="24"/>
          <w:szCs w:val="24"/>
        </w:rPr>
        <w:t xml:space="preserve"> kişilerin bir araya gelmesine neden olabilecek </w:t>
      </w:r>
      <w:r w:rsidRPr="00821C7A">
        <w:rPr>
          <w:rFonts w:ascii="Times New Roman" w:eastAsia="Calibri" w:hAnsi="Times New Roman" w:cs="Times New Roman"/>
          <w:b/>
          <w:sz w:val="24"/>
          <w:szCs w:val="24"/>
        </w:rPr>
        <w:t>kutlama programları yapılmayacak</w:t>
      </w:r>
      <w:r w:rsidRPr="00821C7A">
        <w:rPr>
          <w:rFonts w:ascii="Times New Roman" w:eastAsia="Calibri" w:hAnsi="Times New Roman" w:cs="Times New Roman"/>
          <w:sz w:val="24"/>
          <w:szCs w:val="24"/>
        </w:rPr>
        <w:t xml:space="preserve">, bunun yerine </w:t>
      </w:r>
      <w:r w:rsidR="00D877DA" w:rsidRPr="00D877DA">
        <w:rPr>
          <w:rFonts w:ascii="Times New Roman" w:eastAsia="Calibri" w:hAnsi="Times New Roman" w:cs="Times New Roman"/>
          <w:sz w:val="24"/>
          <w:szCs w:val="24"/>
        </w:rPr>
        <w:t>Ulusal Egemenlik ve Çocuk Bayramının</w:t>
      </w:r>
      <w:r w:rsidR="00530661">
        <w:rPr>
          <w:rFonts w:ascii="Times New Roman" w:eastAsia="Calibri" w:hAnsi="Times New Roman" w:cs="Times New Roman"/>
          <w:sz w:val="24"/>
          <w:szCs w:val="24"/>
        </w:rPr>
        <w:t xml:space="preserve"> coşkusunu yansıtabilecek şekilde </w:t>
      </w:r>
      <w:r w:rsidR="00D877DA" w:rsidRPr="006566CC">
        <w:rPr>
          <w:rFonts w:ascii="Times New Roman" w:eastAsia="Calibri" w:hAnsi="Times New Roman" w:cs="Times New Roman"/>
          <w:b/>
          <w:sz w:val="24"/>
          <w:szCs w:val="24"/>
        </w:rPr>
        <w:t>kolluk araçlarından oluşmak üzere araç konvoyları,  ses, ışık ve havai ışık gösterileri,  mobil araçlarla gösteriler ile çevrimiçi etkinliklere</w:t>
      </w:r>
      <w:r w:rsidR="00D877DA">
        <w:rPr>
          <w:rFonts w:ascii="Times New Roman" w:eastAsia="Calibri" w:hAnsi="Times New Roman" w:cs="Times New Roman"/>
          <w:sz w:val="24"/>
          <w:szCs w:val="24"/>
        </w:rPr>
        <w:t xml:space="preserve"> ağırlık ver</w:t>
      </w:r>
      <w:r>
        <w:rPr>
          <w:rFonts w:ascii="Times New Roman" w:eastAsia="Calibri" w:hAnsi="Times New Roman" w:cs="Times New Roman"/>
          <w:sz w:val="24"/>
          <w:szCs w:val="24"/>
        </w:rPr>
        <w:t>ilecektir</w:t>
      </w:r>
      <w:r w:rsidR="006566CC">
        <w:rPr>
          <w:rFonts w:ascii="Times New Roman" w:eastAsia="Calibri" w:hAnsi="Times New Roman" w:cs="Times New Roman"/>
          <w:sz w:val="24"/>
          <w:szCs w:val="24"/>
        </w:rPr>
        <w:t>,</w:t>
      </w:r>
    </w:p>
    <w:p w:rsidR="00D877DA" w:rsidRDefault="00D877DA" w:rsidP="00D877DA">
      <w:pPr>
        <w:numPr>
          <w:ilvl w:val="0"/>
          <w:numId w:val="1"/>
        </w:numPr>
        <w:spacing w:line="256" w:lineRule="auto"/>
        <w:contextualSpacing/>
        <w:jc w:val="both"/>
        <w:rPr>
          <w:rFonts w:ascii="Times New Roman" w:eastAsia="Calibri" w:hAnsi="Times New Roman" w:cs="Times New Roman"/>
          <w:sz w:val="24"/>
          <w:szCs w:val="24"/>
        </w:rPr>
      </w:pPr>
      <w:r w:rsidRPr="00D877DA">
        <w:rPr>
          <w:rFonts w:ascii="Times New Roman" w:eastAsia="Calibri" w:hAnsi="Times New Roman" w:cs="Times New Roman"/>
          <w:sz w:val="24"/>
          <w:szCs w:val="24"/>
        </w:rPr>
        <w:t xml:space="preserve">Ulusal Egemenlik ve Çocuk Bayramı kutlama törenlerinde </w:t>
      </w:r>
      <w:r w:rsidRPr="006566CC">
        <w:rPr>
          <w:rFonts w:ascii="Times New Roman" w:eastAsia="Calibri" w:hAnsi="Times New Roman" w:cs="Times New Roman"/>
          <w:b/>
          <w:sz w:val="24"/>
          <w:szCs w:val="24"/>
        </w:rPr>
        <w:t>görevli olan kişiler</w:t>
      </w:r>
      <w:r w:rsidR="005C6475" w:rsidRPr="006566CC">
        <w:rPr>
          <w:rFonts w:ascii="Times New Roman" w:eastAsia="Calibri" w:hAnsi="Times New Roman" w:cs="Times New Roman"/>
          <w:b/>
          <w:sz w:val="24"/>
          <w:szCs w:val="24"/>
        </w:rPr>
        <w:t>in</w:t>
      </w:r>
      <w:r w:rsidRPr="006566CC">
        <w:rPr>
          <w:rFonts w:ascii="Times New Roman" w:eastAsia="Calibri" w:hAnsi="Times New Roman" w:cs="Times New Roman"/>
          <w:b/>
          <w:sz w:val="24"/>
          <w:szCs w:val="24"/>
        </w:rPr>
        <w:t xml:space="preserve"> de</w:t>
      </w:r>
      <w:r w:rsidRPr="00D877DA">
        <w:rPr>
          <w:rFonts w:ascii="Times New Roman" w:eastAsia="Calibri" w:hAnsi="Times New Roman" w:cs="Times New Roman"/>
          <w:sz w:val="24"/>
          <w:szCs w:val="24"/>
        </w:rPr>
        <w:t xml:space="preserve"> </w:t>
      </w:r>
      <w:r w:rsidRPr="006566CC">
        <w:rPr>
          <w:rFonts w:ascii="Times New Roman" w:eastAsia="Calibri" w:hAnsi="Times New Roman" w:cs="Times New Roman"/>
          <w:b/>
          <w:sz w:val="24"/>
          <w:szCs w:val="24"/>
        </w:rPr>
        <w:t>tören ve kutlama</w:t>
      </w:r>
      <w:r w:rsidRPr="006566CC">
        <w:rPr>
          <w:b/>
        </w:rPr>
        <w:t xml:space="preserve"> </w:t>
      </w:r>
      <w:r w:rsidRPr="006566CC">
        <w:rPr>
          <w:rFonts w:ascii="Times New Roman" w:eastAsia="Calibri" w:hAnsi="Times New Roman" w:cs="Times New Roman"/>
          <w:b/>
          <w:sz w:val="24"/>
          <w:szCs w:val="24"/>
        </w:rPr>
        <w:t>programları süresi ile sınırlı</w:t>
      </w:r>
      <w:r w:rsidRPr="00D877DA">
        <w:rPr>
          <w:rFonts w:ascii="Times New Roman" w:eastAsia="Calibri" w:hAnsi="Times New Roman" w:cs="Times New Roman"/>
          <w:sz w:val="24"/>
          <w:szCs w:val="24"/>
        </w:rPr>
        <w:t xml:space="preserve"> olmak kaydıyla sokağa çıkma kısıt</w:t>
      </w:r>
      <w:r>
        <w:rPr>
          <w:rFonts w:ascii="Times New Roman" w:eastAsia="Calibri" w:hAnsi="Times New Roman" w:cs="Times New Roman"/>
          <w:sz w:val="24"/>
          <w:szCs w:val="24"/>
        </w:rPr>
        <w:t>lamalarından muaf tutulmasına,</w:t>
      </w:r>
    </w:p>
    <w:p w:rsidR="004C0B5B" w:rsidRPr="00414E26" w:rsidRDefault="009A5C2D" w:rsidP="00414E26">
      <w:pPr>
        <w:numPr>
          <w:ilvl w:val="0"/>
          <w:numId w:val="1"/>
        </w:numPr>
        <w:spacing w:line="256" w:lineRule="auto"/>
        <w:contextualSpacing/>
        <w:jc w:val="both"/>
        <w:rPr>
          <w:rFonts w:ascii="Times New Roman" w:eastAsia="Calibri" w:hAnsi="Times New Roman" w:cs="Times New Roman"/>
          <w:sz w:val="24"/>
          <w:szCs w:val="24"/>
        </w:rPr>
      </w:pPr>
      <w:r w:rsidRPr="00414E26">
        <w:rPr>
          <w:rFonts w:ascii="Times New Roman" w:eastAsia="Calibri" w:hAnsi="Times New Roman" w:cs="Times New Roman"/>
          <w:sz w:val="24"/>
          <w:szCs w:val="24"/>
        </w:rPr>
        <w:t>Alınan kararların İl Basın ve Halkla İlişkiler Müd</w:t>
      </w:r>
      <w:r w:rsidR="00A56030" w:rsidRPr="00414E26">
        <w:rPr>
          <w:rFonts w:ascii="Times New Roman" w:eastAsia="Calibri" w:hAnsi="Times New Roman" w:cs="Times New Roman"/>
          <w:sz w:val="24"/>
          <w:szCs w:val="24"/>
        </w:rPr>
        <w:t xml:space="preserve">ürlüğü tarafından yerel basında </w:t>
      </w:r>
      <w:r w:rsidRPr="00414E26">
        <w:rPr>
          <w:rFonts w:ascii="Times New Roman" w:eastAsia="Calibri" w:hAnsi="Times New Roman" w:cs="Times New Roman"/>
          <w:sz w:val="24"/>
          <w:szCs w:val="24"/>
        </w:rPr>
        <w:t>duyurulmasına,</w:t>
      </w:r>
    </w:p>
    <w:p w:rsidR="004C0B5B"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4C0B5B">
        <w:rPr>
          <w:rFonts w:ascii="Times New Roman" w:eastAsia="Calibri" w:hAnsi="Times New Roman" w:cs="Times New Roman"/>
          <w:sz w:val="24"/>
          <w:szCs w:val="24"/>
        </w:rPr>
        <w:t>İlan tutanaklarının dosyasında muhafaza edilmesine,</w:t>
      </w:r>
    </w:p>
    <w:p w:rsidR="004C0B5B" w:rsidRDefault="009A5C2D" w:rsidP="00910AFF">
      <w:pPr>
        <w:numPr>
          <w:ilvl w:val="0"/>
          <w:numId w:val="1"/>
        </w:numPr>
        <w:spacing w:line="256" w:lineRule="auto"/>
        <w:contextualSpacing/>
        <w:jc w:val="both"/>
        <w:rPr>
          <w:rFonts w:ascii="Times New Roman" w:eastAsia="Calibri" w:hAnsi="Times New Roman" w:cs="Times New Roman"/>
          <w:sz w:val="24"/>
          <w:szCs w:val="24"/>
        </w:rPr>
      </w:pPr>
      <w:r w:rsidRPr="004C0B5B">
        <w:rPr>
          <w:rFonts w:ascii="Times New Roman" w:eastAsia="Calibri" w:hAnsi="Times New Roman" w:cs="Times New Roman"/>
          <w:sz w:val="24"/>
          <w:szCs w:val="24"/>
        </w:rPr>
        <w:t xml:space="preserve">Alınan kararların kolluk, zabıta, sağlık ve </w:t>
      </w:r>
      <w:r w:rsidR="00E51215">
        <w:rPr>
          <w:rFonts w:ascii="Times New Roman" w:eastAsia="Calibri" w:hAnsi="Times New Roman" w:cs="Times New Roman"/>
          <w:sz w:val="24"/>
          <w:szCs w:val="24"/>
        </w:rPr>
        <w:t>k</w:t>
      </w:r>
      <w:r w:rsidR="00910AFF" w:rsidRPr="00910AFF">
        <w:rPr>
          <w:rFonts w:ascii="Times New Roman" w:eastAsia="Calibri" w:hAnsi="Times New Roman" w:cs="Times New Roman"/>
          <w:sz w:val="24"/>
          <w:szCs w:val="24"/>
        </w:rPr>
        <w:t xml:space="preserve">aymakamlarımızca </w:t>
      </w:r>
      <w:r w:rsidRPr="004C0B5B">
        <w:rPr>
          <w:rFonts w:ascii="Times New Roman" w:eastAsia="Calibri" w:hAnsi="Times New Roman" w:cs="Times New Roman"/>
          <w:sz w:val="24"/>
          <w:szCs w:val="24"/>
        </w:rPr>
        <w:t>uygun görülen diğer kamu görevlileri tarafından yürütülmesine,</w:t>
      </w:r>
    </w:p>
    <w:p w:rsidR="004C0B5B"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4C0B5B">
        <w:rPr>
          <w:rFonts w:ascii="Times New Roman" w:eastAsia="Calibri" w:hAnsi="Times New Roman" w:cs="Times New Roman"/>
          <w:sz w:val="24"/>
          <w:szCs w:val="24"/>
        </w:rPr>
        <w:t>Alınan idari tedbirlere uymayanlara karşı 1593 sayılı Umumi Hıfzıssıh</w:t>
      </w:r>
      <w:r w:rsidR="00E51215">
        <w:rPr>
          <w:rFonts w:ascii="Times New Roman" w:eastAsia="Calibri" w:hAnsi="Times New Roman" w:cs="Times New Roman"/>
          <w:sz w:val="24"/>
          <w:szCs w:val="24"/>
        </w:rPr>
        <w:t>ha Kanunu gereği idari işlemin k</w:t>
      </w:r>
      <w:r w:rsidRPr="004C0B5B">
        <w:rPr>
          <w:rFonts w:ascii="Times New Roman" w:eastAsia="Calibri" w:hAnsi="Times New Roman" w:cs="Times New Roman"/>
          <w:sz w:val="24"/>
          <w:szCs w:val="24"/>
        </w:rPr>
        <w:t>aymakamlar</w:t>
      </w:r>
      <w:r w:rsidR="00E51215">
        <w:rPr>
          <w:rFonts w:ascii="Times New Roman" w:eastAsia="Calibri" w:hAnsi="Times New Roman" w:cs="Times New Roman"/>
          <w:sz w:val="24"/>
          <w:szCs w:val="24"/>
        </w:rPr>
        <w:t>ımız</w:t>
      </w:r>
      <w:r w:rsidRPr="004C0B5B">
        <w:rPr>
          <w:rFonts w:ascii="Times New Roman" w:eastAsia="Calibri" w:hAnsi="Times New Roman" w:cs="Times New Roman"/>
          <w:sz w:val="24"/>
          <w:szCs w:val="24"/>
        </w:rPr>
        <w:t xml:space="preserve"> tarafından yapılmasına,</w:t>
      </w:r>
    </w:p>
    <w:p w:rsidR="0060455A" w:rsidRPr="004C0B5B"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4C0B5B">
        <w:rPr>
          <w:rFonts w:ascii="Times New Roman" w:eastAsia="Calibri" w:hAnsi="Times New Roman" w:cs="Times New Roman"/>
          <w:sz w:val="24"/>
          <w:szCs w:val="24"/>
        </w:rPr>
        <w:lastRenderedPageBreak/>
        <w:t>Alınan idari tedbirlere uymayarak toplum sağlığını</w:t>
      </w:r>
      <w:r w:rsidR="00E51215">
        <w:rPr>
          <w:rFonts w:ascii="Times New Roman" w:eastAsia="Calibri" w:hAnsi="Times New Roman" w:cs="Times New Roman"/>
          <w:sz w:val="24"/>
          <w:szCs w:val="24"/>
        </w:rPr>
        <w:t xml:space="preserve"> tehlikeye düşürenler hakkında k</w:t>
      </w:r>
      <w:r w:rsidRPr="004C0B5B">
        <w:rPr>
          <w:rFonts w:ascii="Times New Roman" w:eastAsia="Calibri" w:hAnsi="Times New Roman" w:cs="Times New Roman"/>
          <w:sz w:val="24"/>
          <w:szCs w:val="24"/>
        </w:rPr>
        <w:t>aymakamlıklarca adli makamlara suç duyurusunda bulunulmasına,</w:t>
      </w:r>
    </w:p>
    <w:p w:rsidR="00307FA2" w:rsidRDefault="00302F43" w:rsidP="00307FA2">
      <w:pPr>
        <w:pStyle w:val="ListeParagraf"/>
        <w:spacing w:after="0" w:line="276" w:lineRule="auto"/>
        <w:jc w:val="both"/>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t>Oybirliği ile karar verilmiştir.</w:t>
      </w:r>
    </w:p>
    <w:p w:rsidR="00DA1649" w:rsidRDefault="00DA1649" w:rsidP="00A144C9">
      <w:pPr>
        <w:pStyle w:val="ListeParagraf"/>
        <w:spacing w:after="0" w:line="276" w:lineRule="auto"/>
        <w:jc w:val="both"/>
        <w:rPr>
          <w:rFonts w:ascii="Times New Roman" w:eastAsia="Times New Roman" w:hAnsi="Times New Roman" w:cs="Times New Roman"/>
          <w:sz w:val="24"/>
          <w:szCs w:val="24"/>
          <w:lang w:eastAsia="tr-TR"/>
        </w:rPr>
      </w:pPr>
    </w:p>
    <w:p w:rsidR="00D929C0" w:rsidRPr="005C6475" w:rsidRDefault="00AB3A12" w:rsidP="005C6475">
      <w:pPr>
        <w:pStyle w:val="ListeParagraf"/>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Aslı imzadadır.</w:t>
      </w:r>
    </w:p>
    <w:p w:rsidR="00D929C0" w:rsidRDefault="00D929C0" w:rsidP="00A144C9">
      <w:pPr>
        <w:pStyle w:val="ListeParagraf"/>
        <w:spacing w:after="0" w:line="276" w:lineRule="auto"/>
        <w:jc w:val="both"/>
        <w:rPr>
          <w:rFonts w:ascii="Times New Roman" w:eastAsia="Times New Roman" w:hAnsi="Times New Roman" w:cs="Times New Roman"/>
          <w:sz w:val="24"/>
          <w:szCs w:val="24"/>
          <w:lang w:eastAsia="tr-TR"/>
        </w:rPr>
      </w:pPr>
    </w:p>
    <w:p w:rsidR="004C0B5B" w:rsidRPr="005C6475" w:rsidRDefault="004C0B5B" w:rsidP="005C6475">
      <w:pPr>
        <w:spacing w:after="0" w:line="276" w:lineRule="auto"/>
        <w:jc w:val="both"/>
        <w:rPr>
          <w:rFonts w:ascii="Times New Roman" w:eastAsia="Times New Roman" w:hAnsi="Times New Roman" w:cs="Times New Roman"/>
          <w:sz w:val="24"/>
          <w:szCs w:val="24"/>
          <w:lang w:eastAsia="tr-TR"/>
        </w:rPr>
      </w:pPr>
    </w:p>
    <w:p w:rsidR="004C0B5B" w:rsidRDefault="004C0B5B" w:rsidP="00A144C9">
      <w:pPr>
        <w:pStyle w:val="ListeParagraf"/>
        <w:spacing w:after="0" w:line="276" w:lineRule="auto"/>
        <w:jc w:val="both"/>
        <w:rPr>
          <w:rFonts w:ascii="Times New Roman" w:eastAsia="Times New Roman" w:hAnsi="Times New Roman" w:cs="Times New Roman"/>
          <w:sz w:val="24"/>
          <w:szCs w:val="24"/>
          <w:lang w:eastAsia="tr-TR"/>
        </w:rPr>
      </w:pPr>
    </w:p>
    <w:p w:rsidR="00086CC8" w:rsidRPr="00B42DD5" w:rsidRDefault="00086CC8" w:rsidP="00086CC8">
      <w:pPr>
        <w:spacing w:after="0" w:line="240" w:lineRule="auto"/>
        <w:jc w:val="center"/>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t>Ömer Faruk COŞKUN</w:t>
      </w: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Vali</w:t>
      </w:r>
    </w:p>
    <w:p w:rsidR="00086CC8" w:rsidRDefault="00086CC8" w:rsidP="00086CC8">
      <w:pPr>
        <w:spacing w:after="0" w:line="240" w:lineRule="auto"/>
        <w:jc w:val="center"/>
        <w:rPr>
          <w:rFonts w:ascii="Times New Roman" w:eastAsia="Calibri" w:hAnsi="Times New Roman" w:cs="Times New Roman"/>
          <w:sz w:val="24"/>
          <w:szCs w:val="24"/>
          <w:lang w:eastAsia="tr-TR"/>
        </w:rPr>
      </w:pPr>
    </w:p>
    <w:p w:rsidR="005C2DB1" w:rsidRPr="00B42DD5" w:rsidRDefault="005C2DB1" w:rsidP="00086CC8">
      <w:pPr>
        <w:spacing w:after="0" w:line="240" w:lineRule="auto"/>
        <w:jc w:val="center"/>
        <w:rPr>
          <w:rFonts w:ascii="Times New Roman" w:eastAsia="Calibri" w:hAnsi="Times New Roman" w:cs="Times New Roman"/>
          <w:sz w:val="24"/>
          <w:szCs w:val="24"/>
          <w:lang w:eastAsia="tr-TR"/>
        </w:rPr>
      </w:pPr>
    </w:p>
    <w:p w:rsidR="0013775D" w:rsidRPr="00B42DD5" w:rsidRDefault="0013775D" w:rsidP="00086CC8">
      <w:pPr>
        <w:spacing w:after="0" w:line="240" w:lineRule="auto"/>
        <w:jc w:val="center"/>
        <w:rPr>
          <w:rFonts w:ascii="Times New Roman" w:eastAsia="Calibri" w:hAnsi="Times New Roman" w:cs="Times New Roman"/>
          <w:sz w:val="24"/>
          <w:szCs w:val="24"/>
          <w:lang w:eastAsia="tr-TR"/>
        </w:rPr>
      </w:pPr>
    </w:p>
    <w:p w:rsidR="00267077" w:rsidRPr="00B42DD5" w:rsidRDefault="00267077" w:rsidP="00086CC8">
      <w:pPr>
        <w:spacing w:after="0" w:line="240" w:lineRule="auto"/>
        <w:jc w:val="center"/>
        <w:rPr>
          <w:rFonts w:ascii="Times New Roman" w:eastAsia="Calibri" w:hAnsi="Times New Roman" w:cs="Times New Roman"/>
          <w:sz w:val="24"/>
          <w:szCs w:val="24"/>
          <w:lang w:eastAsia="tr-TR"/>
        </w:rPr>
      </w:pP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tbl>
      <w:tblPr>
        <w:tblW w:w="10315" w:type="dxa"/>
        <w:tblLook w:val="04A0" w:firstRow="1" w:lastRow="0" w:firstColumn="1" w:lastColumn="0" w:noHBand="0" w:noVBand="1"/>
      </w:tblPr>
      <w:tblGrid>
        <w:gridCol w:w="2943"/>
        <w:gridCol w:w="3686"/>
        <w:gridCol w:w="3686"/>
      </w:tblGrid>
      <w:tr w:rsidR="00086CC8" w:rsidRPr="00B42DD5" w:rsidTr="00A24139">
        <w:trPr>
          <w:trHeight w:val="313"/>
        </w:trPr>
        <w:tc>
          <w:tcPr>
            <w:tcW w:w="2943" w:type="dxa"/>
            <w:shd w:val="clear" w:color="auto" w:fill="auto"/>
            <w:hideMark/>
          </w:tcPr>
          <w:p w:rsidR="00086CC8" w:rsidRPr="00B42DD5" w:rsidRDefault="006D535F" w:rsidP="00086CC8">
            <w:pPr>
              <w:spacing w:line="256"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Hayrettin GÜNGÖR</w:t>
            </w:r>
          </w:p>
        </w:tc>
        <w:tc>
          <w:tcPr>
            <w:tcW w:w="3686" w:type="dxa"/>
            <w:shd w:val="clear" w:color="auto" w:fill="auto"/>
            <w:hideMark/>
          </w:tcPr>
          <w:p w:rsidR="00086CC8" w:rsidRPr="00B42DD5" w:rsidRDefault="005C23F9"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Uzm. Dr. Ali Nuri ÖKSÜZ</w:t>
            </w:r>
          </w:p>
        </w:tc>
        <w:tc>
          <w:tcPr>
            <w:tcW w:w="3686" w:type="dxa"/>
            <w:shd w:val="clear" w:color="auto" w:fill="auto"/>
            <w:hideMark/>
          </w:tcPr>
          <w:p w:rsidR="00086CC8" w:rsidRPr="00B42DD5" w:rsidRDefault="006B6464" w:rsidP="007B72F7">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007B72F7">
              <w:rPr>
                <w:rFonts w:ascii="Times New Roman" w:eastAsia="Calibri" w:hAnsi="Times New Roman" w:cs="Times New Roman"/>
                <w:sz w:val="24"/>
                <w:szCs w:val="24"/>
                <w:lang w:eastAsia="tr-TR"/>
              </w:rPr>
              <w:t>Mustafa BOZKURT</w:t>
            </w:r>
          </w:p>
        </w:tc>
      </w:tr>
      <w:tr w:rsidR="00086CC8" w:rsidRPr="00B42DD5" w:rsidTr="00A24139">
        <w:trPr>
          <w:trHeight w:val="1681"/>
        </w:trPr>
        <w:tc>
          <w:tcPr>
            <w:tcW w:w="2943" w:type="dxa"/>
            <w:shd w:val="clear" w:color="auto" w:fill="auto"/>
            <w:hideMark/>
          </w:tcPr>
          <w:p w:rsidR="00086CC8" w:rsidRPr="00B42DD5" w:rsidRDefault="00086CC8" w:rsidP="00086CC8">
            <w:pPr>
              <w:spacing w:line="256" w:lineRule="auto"/>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 xml:space="preserve">Büyükşehir Belediye </w:t>
            </w:r>
          </w:p>
          <w:p w:rsidR="00086CC8" w:rsidRPr="00B42DD5" w:rsidRDefault="006D535F" w:rsidP="00086CC8">
            <w:pPr>
              <w:spacing w:line="256"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Başkanı</w:t>
            </w:r>
          </w:p>
          <w:p w:rsidR="005C2DB1" w:rsidRDefault="005C2DB1" w:rsidP="005C6475">
            <w:pPr>
              <w:spacing w:line="256" w:lineRule="auto"/>
              <w:rPr>
                <w:rFonts w:ascii="Times New Roman" w:eastAsia="Calibri" w:hAnsi="Times New Roman" w:cs="Times New Roman"/>
                <w:sz w:val="24"/>
                <w:szCs w:val="24"/>
                <w:lang w:eastAsia="tr-TR"/>
              </w:rPr>
            </w:pPr>
          </w:p>
          <w:p w:rsidR="005C2DB1" w:rsidRPr="00B42DD5" w:rsidRDefault="005C2DB1" w:rsidP="00086CC8">
            <w:pPr>
              <w:spacing w:line="256" w:lineRule="auto"/>
              <w:jc w:val="cente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5C23F9"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İl Sağlık Müdürü</w:t>
            </w:r>
          </w:p>
          <w:p w:rsidR="00086CC8" w:rsidRPr="00B42DD5" w:rsidRDefault="00086CC8" w:rsidP="00086CC8">
            <w:pPr>
              <w:jc w:val="right"/>
              <w:rPr>
                <w:rFonts w:ascii="Times New Roman" w:eastAsia="Calibri" w:hAnsi="Times New Roman" w:cs="Times New Roman"/>
                <w:sz w:val="24"/>
                <w:szCs w:val="24"/>
                <w:lang w:eastAsia="tr-TR"/>
              </w:rPr>
            </w:pPr>
          </w:p>
          <w:p w:rsidR="00086CC8" w:rsidRPr="00B42DD5" w:rsidRDefault="00086CC8" w:rsidP="00086CC8">
            <w:pP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İl Tarım ve Orman Müdür V.</w:t>
            </w:r>
          </w:p>
          <w:p w:rsidR="00086CC8" w:rsidRPr="00B42DD5" w:rsidRDefault="00086CC8" w:rsidP="00086CC8">
            <w:pPr>
              <w:jc w:val="center"/>
              <w:rPr>
                <w:rFonts w:ascii="Times New Roman" w:eastAsia="Calibri" w:hAnsi="Times New Roman" w:cs="Times New Roman"/>
                <w:sz w:val="24"/>
                <w:szCs w:val="24"/>
                <w:lang w:eastAsia="tr-TR"/>
              </w:rPr>
            </w:pPr>
          </w:p>
        </w:tc>
      </w:tr>
      <w:tr w:rsidR="00086CC8" w:rsidRPr="00B42DD5" w:rsidTr="00A24139">
        <w:trPr>
          <w:trHeight w:val="280"/>
        </w:trPr>
        <w:tc>
          <w:tcPr>
            <w:tcW w:w="2943"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Osman ARISAL</w:t>
            </w:r>
          </w:p>
        </w:tc>
        <w:tc>
          <w:tcPr>
            <w:tcW w:w="3686" w:type="dxa"/>
            <w:shd w:val="clear" w:color="auto" w:fill="auto"/>
            <w:hideMark/>
          </w:tcPr>
          <w:p w:rsidR="00086CC8" w:rsidRPr="00B42DD5" w:rsidRDefault="00E6041B" w:rsidP="00086CC8">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Cemal YILMAZ</w:t>
            </w:r>
            <w:r w:rsidR="00EB4867">
              <w:rPr>
                <w:rFonts w:ascii="Times New Roman" w:eastAsia="Calibri" w:hAnsi="Times New Roman" w:cs="Times New Roman"/>
                <w:sz w:val="24"/>
                <w:szCs w:val="24"/>
                <w:lang w:eastAsia="tr-TR"/>
              </w:rPr>
              <w:t xml:space="preserve"> </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Dr.Yağmur DİRİ</w:t>
            </w:r>
          </w:p>
        </w:tc>
      </w:tr>
      <w:tr w:rsidR="00086CC8" w:rsidRPr="00B42DD5" w:rsidTr="00A24139">
        <w:trPr>
          <w:trHeight w:val="1695"/>
        </w:trPr>
        <w:tc>
          <w:tcPr>
            <w:tcW w:w="2943" w:type="dxa"/>
            <w:shd w:val="clear" w:color="auto" w:fill="auto"/>
            <w:hideMark/>
          </w:tcPr>
          <w:p w:rsidR="00086CC8" w:rsidRDefault="00086CC8" w:rsidP="00086CC8">
            <w:pPr>
              <w:ind w:right="-108"/>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Çevre ve Şehircilik İl Müdürü</w:t>
            </w:r>
          </w:p>
          <w:p w:rsidR="005C2DB1" w:rsidRDefault="005C2DB1" w:rsidP="00086CC8">
            <w:pPr>
              <w:ind w:right="-108"/>
              <w:jc w:val="center"/>
              <w:rPr>
                <w:rFonts w:ascii="Times New Roman" w:eastAsia="Calibri" w:hAnsi="Times New Roman" w:cs="Times New Roman"/>
                <w:sz w:val="24"/>
                <w:szCs w:val="24"/>
                <w:lang w:eastAsia="tr-TR"/>
              </w:rPr>
            </w:pPr>
          </w:p>
          <w:p w:rsidR="005C2DB1" w:rsidRDefault="005C2DB1" w:rsidP="005C6475">
            <w:pPr>
              <w:ind w:right="-108"/>
              <w:rPr>
                <w:rFonts w:ascii="Times New Roman" w:eastAsia="Calibri" w:hAnsi="Times New Roman" w:cs="Times New Roman"/>
                <w:sz w:val="24"/>
                <w:szCs w:val="24"/>
                <w:lang w:eastAsia="tr-TR"/>
              </w:rPr>
            </w:pPr>
          </w:p>
          <w:p w:rsidR="005C6475" w:rsidRPr="00B42DD5" w:rsidRDefault="005C6475" w:rsidP="005C6475">
            <w:pPr>
              <w:ind w:right="-108"/>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E6041B" w:rsidP="002C1608">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İl Milli Eğitim Müdürü</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Garnizon Tabibi</w:t>
            </w:r>
          </w:p>
          <w:p w:rsidR="00086CC8" w:rsidRPr="00B42DD5" w:rsidRDefault="00DA1649" w:rsidP="00554F02">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p>
        </w:tc>
      </w:tr>
      <w:tr w:rsidR="00086CC8" w:rsidRPr="00B42DD5" w:rsidTr="00A24139">
        <w:trPr>
          <w:trHeight w:val="360"/>
        </w:trPr>
        <w:tc>
          <w:tcPr>
            <w:tcW w:w="2943"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Uzm.Dr.Vehbi ŞİRİKÇİ</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Uzm.Dr.A.Hakan BAYAZIT</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Ecz. Fatma Nilgün KARSLIGİL</w:t>
            </w:r>
          </w:p>
        </w:tc>
      </w:tr>
      <w:tr w:rsidR="00086CC8" w:rsidRPr="00B42DD5" w:rsidTr="00A24139">
        <w:trPr>
          <w:trHeight w:val="1625"/>
        </w:trPr>
        <w:tc>
          <w:tcPr>
            <w:tcW w:w="2943" w:type="dxa"/>
            <w:shd w:val="clear" w:color="auto" w:fill="auto"/>
            <w:hideMark/>
          </w:tcPr>
          <w:p w:rsidR="008C7D00"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Necip Fazıl Şehir Hastanesi Başhekimi</w:t>
            </w:r>
          </w:p>
          <w:p w:rsidR="00086CC8" w:rsidRDefault="00086CC8" w:rsidP="008C7D00">
            <w:pPr>
              <w:jc w:val="center"/>
              <w:rPr>
                <w:rFonts w:ascii="Times New Roman" w:eastAsia="Calibri" w:hAnsi="Times New Roman" w:cs="Times New Roman"/>
                <w:sz w:val="24"/>
                <w:szCs w:val="24"/>
                <w:lang w:eastAsia="tr-TR"/>
              </w:rPr>
            </w:pPr>
          </w:p>
          <w:p w:rsidR="003D0D6F" w:rsidRPr="00B42DD5" w:rsidRDefault="003D0D6F" w:rsidP="005C6475">
            <w:pP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Serbest Tabip</w:t>
            </w:r>
          </w:p>
          <w:p w:rsidR="00086CC8" w:rsidRPr="00B42DD5" w:rsidRDefault="00086CC8" w:rsidP="00D87AE4">
            <w:pP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Serbest Eczacı</w:t>
            </w:r>
          </w:p>
        </w:tc>
      </w:tr>
      <w:tr w:rsidR="00086CC8" w:rsidRPr="00B42DD5" w:rsidTr="00A24139">
        <w:trPr>
          <w:trHeight w:val="80"/>
        </w:trPr>
        <w:tc>
          <w:tcPr>
            <w:tcW w:w="2943" w:type="dxa"/>
            <w:shd w:val="clear" w:color="auto" w:fill="auto"/>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Prof.Dr.Selma ATEŞ</w:t>
            </w:r>
          </w:p>
          <w:p w:rsidR="00086CC8" w:rsidRPr="00B42DD5" w:rsidRDefault="00086CC8" w:rsidP="00086CC8">
            <w:pPr>
              <w:ind w:right="-108"/>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KSÜ Enfeksiyon Hastalıkları Uzmanı</w:t>
            </w:r>
          </w:p>
        </w:tc>
        <w:tc>
          <w:tcPr>
            <w:tcW w:w="3686" w:type="dxa"/>
            <w:shd w:val="clear" w:color="auto" w:fill="auto"/>
          </w:tcPr>
          <w:p w:rsidR="00086CC8" w:rsidRPr="00B42DD5" w:rsidRDefault="00086CC8" w:rsidP="00086CC8">
            <w:pPr>
              <w:jc w:val="center"/>
              <w:rPr>
                <w:rFonts w:ascii="Times New Roman" w:eastAsia="Calibri" w:hAnsi="Times New Roman" w:cs="Times New Roman"/>
                <w:sz w:val="24"/>
                <w:szCs w:val="24"/>
                <w:lang w:eastAsia="tr-TR"/>
              </w:rPr>
            </w:pPr>
          </w:p>
        </w:tc>
        <w:tc>
          <w:tcPr>
            <w:tcW w:w="3686" w:type="dxa"/>
            <w:shd w:val="clear" w:color="auto" w:fill="auto"/>
          </w:tcPr>
          <w:p w:rsidR="00086CC8" w:rsidRPr="00B42DD5" w:rsidRDefault="00086CC8" w:rsidP="00086CC8">
            <w:pPr>
              <w:jc w:val="center"/>
              <w:rPr>
                <w:rFonts w:ascii="Times New Roman" w:eastAsia="Calibri" w:hAnsi="Times New Roman" w:cs="Times New Roman"/>
                <w:sz w:val="24"/>
                <w:szCs w:val="24"/>
                <w:lang w:eastAsia="tr-TR"/>
              </w:rPr>
            </w:pPr>
          </w:p>
        </w:tc>
      </w:tr>
    </w:tbl>
    <w:p w:rsidR="006F49FE" w:rsidRPr="00B42DD5" w:rsidRDefault="006F49FE" w:rsidP="00086CC8">
      <w:pPr>
        <w:tabs>
          <w:tab w:val="left" w:pos="375"/>
        </w:tabs>
        <w:spacing w:after="0" w:line="240" w:lineRule="auto"/>
        <w:rPr>
          <w:rFonts w:ascii="Times New Roman" w:eastAsia="Calibri" w:hAnsi="Times New Roman" w:cs="Times New Roman"/>
          <w:sz w:val="24"/>
          <w:szCs w:val="24"/>
          <w:lang w:eastAsia="tr-TR"/>
        </w:rPr>
      </w:pPr>
    </w:p>
    <w:sectPr w:rsidR="006F49FE" w:rsidRPr="00B42DD5" w:rsidSect="00BB775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3FB" w:rsidRDefault="00A253FB" w:rsidP="000B55CE">
      <w:pPr>
        <w:spacing w:after="0" w:line="240" w:lineRule="auto"/>
      </w:pPr>
      <w:r>
        <w:separator/>
      </w:r>
    </w:p>
  </w:endnote>
  <w:endnote w:type="continuationSeparator" w:id="0">
    <w:p w:rsidR="00A253FB" w:rsidRDefault="00A253FB" w:rsidP="000B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3FB" w:rsidRDefault="00A253FB" w:rsidP="000B55CE">
      <w:pPr>
        <w:spacing w:after="0" w:line="240" w:lineRule="auto"/>
      </w:pPr>
      <w:r>
        <w:separator/>
      </w:r>
    </w:p>
  </w:footnote>
  <w:footnote w:type="continuationSeparator" w:id="0">
    <w:p w:rsidR="00A253FB" w:rsidRDefault="00A253FB" w:rsidP="000B5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45C"/>
    <w:multiLevelType w:val="hybridMultilevel"/>
    <w:tmpl w:val="C360C610"/>
    <w:lvl w:ilvl="0" w:tplc="AB0EBDCC">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F962DF7"/>
    <w:multiLevelType w:val="hybridMultilevel"/>
    <w:tmpl w:val="EC38B424"/>
    <w:lvl w:ilvl="0" w:tplc="F37CA40C">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38A37F1"/>
    <w:multiLevelType w:val="multilevel"/>
    <w:tmpl w:val="CE285806"/>
    <w:lvl w:ilvl="0">
      <w:start w:val="1"/>
      <w:numFmt w:val="decimal"/>
      <w:lvlText w:val="%1."/>
      <w:lvlJc w:val="left"/>
      <w:pPr>
        <w:ind w:left="720" w:hanging="360"/>
      </w:pPr>
      <w:rPr>
        <w:rFonts w:hint="default"/>
        <w:b w:val="0"/>
        <w:color w:val="000000" w:themeColor="text1"/>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 w15:restartNumberingAfterBreak="0">
    <w:nsid w:val="196156B1"/>
    <w:multiLevelType w:val="hybridMultilevel"/>
    <w:tmpl w:val="37E4B79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 w15:restartNumberingAfterBreak="0">
    <w:nsid w:val="2F661394"/>
    <w:multiLevelType w:val="multilevel"/>
    <w:tmpl w:val="2E282AB6"/>
    <w:styleLink w:val="Stil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0991A0A"/>
    <w:multiLevelType w:val="hybridMultilevel"/>
    <w:tmpl w:val="43DE3130"/>
    <w:lvl w:ilvl="0" w:tplc="241E123E">
      <w:start w:val="13"/>
      <w:numFmt w:val="bullet"/>
      <w:lvlText w:val="-"/>
      <w:lvlJc w:val="left"/>
      <w:pPr>
        <w:ind w:left="1152" w:hanging="360"/>
      </w:pPr>
      <w:rPr>
        <w:rFonts w:ascii="Times New Roman" w:eastAsia="Calibri" w:hAnsi="Times New Roman" w:cs="Times New Roman" w:hint="default"/>
      </w:rPr>
    </w:lvl>
    <w:lvl w:ilvl="1" w:tplc="041F0003" w:tentative="1">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6" w15:restartNumberingAfterBreak="0">
    <w:nsid w:val="39E41896"/>
    <w:multiLevelType w:val="multilevel"/>
    <w:tmpl w:val="19AA02A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0C1914"/>
    <w:multiLevelType w:val="hybridMultilevel"/>
    <w:tmpl w:val="591C1DA2"/>
    <w:lvl w:ilvl="0" w:tplc="642A00A0">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3B56D1"/>
    <w:multiLevelType w:val="multilevel"/>
    <w:tmpl w:val="F7808292"/>
    <w:styleLink w:val="Stil1"/>
    <w:lvl w:ilvl="0">
      <w:start w:val="1"/>
      <w:numFmt w:val="lowerLetter"/>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num w:numId="1">
    <w:abstractNumId w:val="2"/>
  </w:num>
  <w:num w:numId="2">
    <w:abstractNumId w:val="8"/>
  </w:num>
  <w:num w:numId="3">
    <w:abstractNumId w:val="4"/>
  </w:num>
  <w:num w:numId="4">
    <w:abstractNumId w:val="6"/>
  </w:num>
  <w:num w:numId="5">
    <w:abstractNumId w:val="5"/>
  </w:num>
  <w:num w:numId="6">
    <w:abstractNumId w:val="3"/>
  </w:num>
  <w:num w:numId="7">
    <w:abstractNumId w:val="7"/>
  </w:num>
  <w:num w:numId="8">
    <w:abstractNumId w:val="0"/>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F43"/>
    <w:rsid w:val="000026EC"/>
    <w:rsid w:val="0000275A"/>
    <w:rsid w:val="00002B11"/>
    <w:rsid w:val="00002BE6"/>
    <w:rsid w:val="000036A3"/>
    <w:rsid w:val="00003D06"/>
    <w:rsid w:val="00004BDE"/>
    <w:rsid w:val="000063A8"/>
    <w:rsid w:val="00007447"/>
    <w:rsid w:val="0001038A"/>
    <w:rsid w:val="00010AB1"/>
    <w:rsid w:val="00011369"/>
    <w:rsid w:val="0001669B"/>
    <w:rsid w:val="000166F8"/>
    <w:rsid w:val="00016AAE"/>
    <w:rsid w:val="000178C1"/>
    <w:rsid w:val="00020132"/>
    <w:rsid w:val="00023611"/>
    <w:rsid w:val="00023B92"/>
    <w:rsid w:val="00023D2F"/>
    <w:rsid w:val="0002411B"/>
    <w:rsid w:val="00025CE0"/>
    <w:rsid w:val="00027720"/>
    <w:rsid w:val="00027CEA"/>
    <w:rsid w:val="00027D0B"/>
    <w:rsid w:val="000306E5"/>
    <w:rsid w:val="0003082F"/>
    <w:rsid w:val="000310B2"/>
    <w:rsid w:val="000314C0"/>
    <w:rsid w:val="00031CBE"/>
    <w:rsid w:val="0003200D"/>
    <w:rsid w:val="00032A4C"/>
    <w:rsid w:val="00032C9E"/>
    <w:rsid w:val="000366A8"/>
    <w:rsid w:val="000378D5"/>
    <w:rsid w:val="00037E15"/>
    <w:rsid w:val="00041614"/>
    <w:rsid w:val="00042F46"/>
    <w:rsid w:val="000431B8"/>
    <w:rsid w:val="0004345C"/>
    <w:rsid w:val="0004385F"/>
    <w:rsid w:val="00043E45"/>
    <w:rsid w:val="000447D1"/>
    <w:rsid w:val="0004551A"/>
    <w:rsid w:val="00046B7F"/>
    <w:rsid w:val="00050CA4"/>
    <w:rsid w:val="0005189E"/>
    <w:rsid w:val="00051F50"/>
    <w:rsid w:val="00055981"/>
    <w:rsid w:val="000561F8"/>
    <w:rsid w:val="0005755C"/>
    <w:rsid w:val="000618A9"/>
    <w:rsid w:val="00063C2D"/>
    <w:rsid w:val="00064643"/>
    <w:rsid w:val="00064891"/>
    <w:rsid w:val="00064A62"/>
    <w:rsid w:val="000665DF"/>
    <w:rsid w:val="00066921"/>
    <w:rsid w:val="00066C4D"/>
    <w:rsid w:val="00067FB1"/>
    <w:rsid w:val="0007065B"/>
    <w:rsid w:val="000719CF"/>
    <w:rsid w:val="000720E2"/>
    <w:rsid w:val="0007232D"/>
    <w:rsid w:val="0007257B"/>
    <w:rsid w:val="00074AFE"/>
    <w:rsid w:val="00075FB9"/>
    <w:rsid w:val="00076C3E"/>
    <w:rsid w:val="00077724"/>
    <w:rsid w:val="00077E4F"/>
    <w:rsid w:val="00080C88"/>
    <w:rsid w:val="0008123D"/>
    <w:rsid w:val="000860B4"/>
    <w:rsid w:val="0008634E"/>
    <w:rsid w:val="00086CC8"/>
    <w:rsid w:val="000873B5"/>
    <w:rsid w:val="0009003C"/>
    <w:rsid w:val="000903F1"/>
    <w:rsid w:val="00091115"/>
    <w:rsid w:val="00091CB7"/>
    <w:rsid w:val="00091FF5"/>
    <w:rsid w:val="000924D5"/>
    <w:rsid w:val="00092678"/>
    <w:rsid w:val="00092A31"/>
    <w:rsid w:val="0009364D"/>
    <w:rsid w:val="000938B6"/>
    <w:rsid w:val="00094006"/>
    <w:rsid w:val="00094023"/>
    <w:rsid w:val="000958A0"/>
    <w:rsid w:val="00096DD5"/>
    <w:rsid w:val="00096E5F"/>
    <w:rsid w:val="00097AB5"/>
    <w:rsid w:val="000A056D"/>
    <w:rsid w:val="000A13A2"/>
    <w:rsid w:val="000A2915"/>
    <w:rsid w:val="000A3017"/>
    <w:rsid w:val="000A331D"/>
    <w:rsid w:val="000A3410"/>
    <w:rsid w:val="000A37AE"/>
    <w:rsid w:val="000A4E6C"/>
    <w:rsid w:val="000A4F80"/>
    <w:rsid w:val="000A6F5A"/>
    <w:rsid w:val="000A70EC"/>
    <w:rsid w:val="000A7C25"/>
    <w:rsid w:val="000A7EA4"/>
    <w:rsid w:val="000B09B5"/>
    <w:rsid w:val="000B102B"/>
    <w:rsid w:val="000B2783"/>
    <w:rsid w:val="000B55CE"/>
    <w:rsid w:val="000B6E85"/>
    <w:rsid w:val="000B6EC9"/>
    <w:rsid w:val="000B7049"/>
    <w:rsid w:val="000C072B"/>
    <w:rsid w:val="000C22B4"/>
    <w:rsid w:val="000C2FEA"/>
    <w:rsid w:val="000C6584"/>
    <w:rsid w:val="000C6C63"/>
    <w:rsid w:val="000C71CA"/>
    <w:rsid w:val="000C733D"/>
    <w:rsid w:val="000C7B5D"/>
    <w:rsid w:val="000D21C0"/>
    <w:rsid w:val="000D46D5"/>
    <w:rsid w:val="000D51A3"/>
    <w:rsid w:val="000D5B29"/>
    <w:rsid w:val="000D70F5"/>
    <w:rsid w:val="000E043E"/>
    <w:rsid w:val="000E26EC"/>
    <w:rsid w:val="000E32F2"/>
    <w:rsid w:val="000E575C"/>
    <w:rsid w:val="000E66C3"/>
    <w:rsid w:val="000F481D"/>
    <w:rsid w:val="000F4FB4"/>
    <w:rsid w:val="000F629B"/>
    <w:rsid w:val="001019BA"/>
    <w:rsid w:val="001020DF"/>
    <w:rsid w:val="00103D84"/>
    <w:rsid w:val="00105CA6"/>
    <w:rsid w:val="00106419"/>
    <w:rsid w:val="001071C2"/>
    <w:rsid w:val="00114873"/>
    <w:rsid w:val="001154BD"/>
    <w:rsid w:val="00117A71"/>
    <w:rsid w:val="00117F51"/>
    <w:rsid w:val="00120572"/>
    <w:rsid w:val="0012102D"/>
    <w:rsid w:val="0012141E"/>
    <w:rsid w:val="00121634"/>
    <w:rsid w:val="00121C7A"/>
    <w:rsid w:val="001224E8"/>
    <w:rsid w:val="00122B6F"/>
    <w:rsid w:val="00122F5F"/>
    <w:rsid w:val="0012424C"/>
    <w:rsid w:val="00125279"/>
    <w:rsid w:val="00125485"/>
    <w:rsid w:val="00127727"/>
    <w:rsid w:val="00127AFE"/>
    <w:rsid w:val="001346CA"/>
    <w:rsid w:val="001352CC"/>
    <w:rsid w:val="00135866"/>
    <w:rsid w:val="00136E36"/>
    <w:rsid w:val="0013704F"/>
    <w:rsid w:val="0013775D"/>
    <w:rsid w:val="00140951"/>
    <w:rsid w:val="00140A6D"/>
    <w:rsid w:val="0014225D"/>
    <w:rsid w:val="00142BA2"/>
    <w:rsid w:val="00143399"/>
    <w:rsid w:val="00144BBC"/>
    <w:rsid w:val="00146B2D"/>
    <w:rsid w:val="00147B61"/>
    <w:rsid w:val="0015013C"/>
    <w:rsid w:val="00151FBF"/>
    <w:rsid w:val="001539EC"/>
    <w:rsid w:val="00154061"/>
    <w:rsid w:val="00154412"/>
    <w:rsid w:val="0016064F"/>
    <w:rsid w:val="001612FC"/>
    <w:rsid w:val="00161B54"/>
    <w:rsid w:val="00164505"/>
    <w:rsid w:val="00164FA3"/>
    <w:rsid w:val="00166D1C"/>
    <w:rsid w:val="0016707C"/>
    <w:rsid w:val="0016725E"/>
    <w:rsid w:val="0017013F"/>
    <w:rsid w:val="00173CCC"/>
    <w:rsid w:val="001744E1"/>
    <w:rsid w:val="00174B3B"/>
    <w:rsid w:val="0017688A"/>
    <w:rsid w:val="00177EA5"/>
    <w:rsid w:val="001803D1"/>
    <w:rsid w:val="00180948"/>
    <w:rsid w:val="00182691"/>
    <w:rsid w:val="001831C8"/>
    <w:rsid w:val="001840B9"/>
    <w:rsid w:val="001840CC"/>
    <w:rsid w:val="0018413C"/>
    <w:rsid w:val="0019008B"/>
    <w:rsid w:val="00191F59"/>
    <w:rsid w:val="00192740"/>
    <w:rsid w:val="00194414"/>
    <w:rsid w:val="0019490A"/>
    <w:rsid w:val="00196051"/>
    <w:rsid w:val="00197CA0"/>
    <w:rsid w:val="001A27BF"/>
    <w:rsid w:val="001A285A"/>
    <w:rsid w:val="001A2E69"/>
    <w:rsid w:val="001A3901"/>
    <w:rsid w:val="001A5F13"/>
    <w:rsid w:val="001A6458"/>
    <w:rsid w:val="001A7E39"/>
    <w:rsid w:val="001B11B6"/>
    <w:rsid w:val="001B20F1"/>
    <w:rsid w:val="001B210A"/>
    <w:rsid w:val="001B4525"/>
    <w:rsid w:val="001B4568"/>
    <w:rsid w:val="001B5127"/>
    <w:rsid w:val="001B7E33"/>
    <w:rsid w:val="001C0500"/>
    <w:rsid w:val="001C3D80"/>
    <w:rsid w:val="001C4B81"/>
    <w:rsid w:val="001C5702"/>
    <w:rsid w:val="001C5A38"/>
    <w:rsid w:val="001C6491"/>
    <w:rsid w:val="001C7221"/>
    <w:rsid w:val="001D006F"/>
    <w:rsid w:val="001D03DE"/>
    <w:rsid w:val="001D063D"/>
    <w:rsid w:val="001D1919"/>
    <w:rsid w:val="001D222C"/>
    <w:rsid w:val="001D4A3D"/>
    <w:rsid w:val="001D64FA"/>
    <w:rsid w:val="001D6926"/>
    <w:rsid w:val="001E0128"/>
    <w:rsid w:val="001E20BE"/>
    <w:rsid w:val="001E6B5B"/>
    <w:rsid w:val="001F1431"/>
    <w:rsid w:val="001F21C9"/>
    <w:rsid w:val="001F2D1E"/>
    <w:rsid w:val="001F3CA0"/>
    <w:rsid w:val="001F4844"/>
    <w:rsid w:val="001F4B4A"/>
    <w:rsid w:val="001F5138"/>
    <w:rsid w:val="001F59C8"/>
    <w:rsid w:val="001F67CE"/>
    <w:rsid w:val="001F73E5"/>
    <w:rsid w:val="002037F5"/>
    <w:rsid w:val="00205B1C"/>
    <w:rsid w:val="00206C04"/>
    <w:rsid w:val="00211344"/>
    <w:rsid w:val="00213F12"/>
    <w:rsid w:val="00216062"/>
    <w:rsid w:val="00216C5E"/>
    <w:rsid w:val="00217554"/>
    <w:rsid w:val="0021770E"/>
    <w:rsid w:val="00217974"/>
    <w:rsid w:val="00220397"/>
    <w:rsid w:val="00221FF2"/>
    <w:rsid w:val="002221AD"/>
    <w:rsid w:val="00223FD3"/>
    <w:rsid w:val="0022619F"/>
    <w:rsid w:val="00227F79"/>
    <w:rsid w:val="002307D7"/>
    <w:rsid w:val="002321FA"/>
    <w:rsid w:val="002322B3"/>
    <w:rsid w:val="00232FC3"/>
    <w:rsid w:val="00234120"/>
    <w:rsid w:val="0023591B"/>
    <w:rsid w:val="00236246"/>
    <w:rsid w:val="002362F8"/>
    <w:rsid w:val="0023693A"/>
    <w:rsid w:val="002400C4"/>
    <w:rsid w:val="00241B64"/>
    <w:rsid w:val="00241D51"/>
    <w:rsid w:val="00242489"/>
    <w:rsid w:val="00242880"/>
    <w:rsid w:val="00242B31"/>
    <w:rsid w:val="00243831"/>
    <w:rsid w:val="00246840"/>
    <w:rsid w:val="0024694D"/>
    <w:rsid w:val="002470DC"/>
    <w:rsid w:val="002507F8"/>
    <w:rsid w:val="002513C3"/>
    <w:rsid w:val="00251529"/>
    <w:rsid w:val="0025334A"/>
    <w:rsid w:val="00253495"/>
    <w:rsid w:val="00253D10"/>
    <w:rsid w:val="00256296"/>
    <w:rsid w:val="00260752"/>
    <w:rsid w:val="00260F8F"/>
    <w:rsid w:val="00263207"/>
    <w:rsid w:val="0026349D"/>
    <w:rsid w:val="00267077"/>
    <w:rsid w:val="00267A86"/>
    <w:rsid w:val="00267AD8"/>
    <w:rsid w:val="00267C42"/>
    <w:rsid w:val="00270914"/>
    <w:rsid w:val="0027152C"/>
    <w:rsid w:val="00271CA4"/>
    <w:rsid w:val="00271E27"/>
    <w:rsid w:val="002722BA"/>
    <w:rsid w:val="00273CBD"/>
    <w:rsid w:val="002755F1"/>
    <w:rsid w:val="00276007"/>
    <w:rsid w:val="00277066"/>
    <w:rsid w:val="00280400"/>
    <w:rsid w:val="002814F5"/>
    <w:rsid w:val="00281684"/>
    <w:rsid w:val="00282946"/>
    <w:rsid w:val="00284BFF"/>
    <w:rsid w:val="0028593F"/>
    <w:rsid w:val="00285D8C"/>
    <w:rsid w:val="00286288"/>
    <w:rsid w:val="00287B97"/>
    <w:rsid w:val="0029031A"/>
    <w:rsid w:val="002920CB"/>
    <w:rsid w:val="002926F6"/>
    <w:rsid w:val="00293C65"/>
    <w:rsid w:val="002945D6"/>
    <w:rsid w:val="00295A28"/>
    <w:rsid w:val="002965E1"/>
    <w:rsid w:val="002A0978"/>
    <w:rsid w:val="002A25D4"/>
    <w:rsid w:val="002A2647"/>
    <w:rsid w:val="002A280D"/>
    <w:rsid w:val="002A34F9"/>
    <w:rsid w:val="002A50E4"/>
    <w:rsid w:val="002A6B6E"/>
    <w:rsid w:val="002A6FD4"/>
    <w:rsid w:val="002A7180"/>
    <w:rsid w:val="002A7C98"/>
    <w:rsid w:val="002B0AAB"/>
    <w:rsid w:val="002B0E06"/>
    <w:rsid w:val="002B10AF"/>
    <w:rsid w:val="002B2108"/>
    <w:rsid w:val="002B39C7"/>
    <w:rsid w:val="002B4A6B"/>
    <w:rsid w:val="002B4F79"/>
    <w:rsid w:val="002B54E3"/>
    <w:rsid w:val="002B7696"/>
    <w:rsid w:val="002B794D"/>
    <w:rsid w:val="002B7A39"/>
    <w:rsid w:val="002C0108"/>
    <w:rsid w:val="002C0A6F"/>
    <w:rsid w:val="002C12E3"/>
    <w:rsid w:val="002C155C"/>
    <w:rsid w:val="002C1608"/>
    <w:rsid w:val="002C1E23"/>
    <w:rsid w:val="002C217E"/>
    <w:rsid w:val="002C36CB"/>
    <w:rsid w:val="002C5852"/>
    <w:rsid w:val="002D1FD6"/>
    <w:rsid w:val="002D2910"/>
    <w:rsid w:val="002D2BAF"/>
    <w:rsid w:val="002D3C71"/>
    <w:rsid w:val="002D41C9"/>
    <w:rsid w:val="002D47E4"/>
    <w:rsid w:val="002D4B15"/>
    <w:rsid w:val="002D68F9"/>
    <w:rsid w:val="002E16BB"/>
    <w:rsid w:val="002E2058"/>
    <w:rsid w:val="002E206E"/>
    <w:rsid w:val="002E3EBC"/>
    <w:rsid w:val="002E61D1"/>
    <w:rsid w:val="002E6862"/>
    <w:rsid w:val="002F0D25"/>
    <w:rsid w:val="002F12F5"/>
    <w:rsid w:val="002F2069"/>
    <w:rsid w:val="002F2D64"/>
    <w:rsid w:val="002F2FAE"/>
    <w:rsid w:val="002F49AD"/>
    <w:rsid w:val="002F6115"/>
    <w:rsid w:val="00301A2D"/>
    <w:rsid w:val="00301CAD"/>
    <w:rsid w:val="00302948"/>
    <w:rsid w:val="00302999"/>
    <w:rsid w:val="00302F43"/>
    <w:rsid w:val="00303047"/>
    <w:rsid w:val="00303471"/>
    <w:rsid w:val="003037F4"/>
    <w:rsid w:val="003056DA"/>
    <w:rsid w:val="00305B11"/>
    <w:rsid w:val="00306BEB"/>
    <w:rsid w:val="00307503"/>
    <w:rsid w:val="00307FA2"/>
    <w:rsid w:val="00310204"/>
    <w:rsid w:val="0031302F"/>
    <w:rsid w:val="00316E80"/>
    <w:rsid w:val="00322261"/>
    <w:rsid w:val="00322FB4"/>
    <w:rsid w:val="00324E03"/>
    <w:rsid w:val="0032624A"/>
    <w:rsid w:val="00326C89"/>
    <w:rsid w:val="00330B48"/>
    <w:rsid w:val="00331BA7"/>
    <w:rsid w:val="00332816"/>
    <w:rsid w:val="003330A8"/>
    <w:rsid w:val="0033519B"/>
    <w:rsid w:val="00335A9D"/>
    <w:rsid w:val="003426FD"/>
    <w:rsid w:val="00343E8A"/>
    <w:rsid w:val="0034440F"/>
    <w:rsid w:val="00344EDE"/>
    <w:rsid w:val="0034738D"/>
    <w:rsid w:val="00347A46"/>
    <w:rsid w:val="00352B93"/>
    <w:rsid w:val="00353BDC"/>
    <w:rsid w:val="003555EE"/>
    <w:rsid w:val="00355DA6"/>
    <w:rsid w:val="00356959"/>
    <w:rsid w:val="0036098C"/>
    <w:rsid w:val="00361F79"/>
    <w:rsid w:val="00362F82"/>
    <w:rsid w:val="00363FCB"/>
    <w:rsid w:val="00364D64"/>
    <w:rsid w:val="003655E1"/>
    <w:rsid w:val="003660A7"/>
    <w:rsid w:val="0036669D"/>
    <w:rsid w:val="003673FA"/>
    <w:rsid w:val="0037128D"/>
    <w:rsid w:val="003719C7"/>
    <w:rsid w:val="00372138"/>
    <w:rsid w:val="00372FD7"/>
    <w:rsid w:val="00373075"/>
    <w:rsid w:val="00373557"/>
    <w:rsid w:val="0037510A"/>
    <w:rsid w:val="00375B00"/>
    <w:rsid w:val="00377A77"/>
    <w:rsid w:val="00380572"/>
    <w:rsid w:val="0038122F"/>
    <w:rsid w:val="003830DD"/>
    <w:rsid w:val="00385ECA"/>
    <w:rsid w:val="00390710"/>
    <w:rsid w:val="0039091B"/>
    <w:rsid w:val="00391171"/>
    <w:rsid w:val="00391E45"/>
    <w:rsid w:val="00393159"/>
    <w:rsid w:val="003951D7"/>
    <w:rsid w:val="00395385"/>
    <w:rsid w:val="003955CB"/>
    <w:rsid w:val="0039631D"/>
    <w:rsid w:val="003973CD"/>
    <w:rsid w:val="003A1090"/>
    <w:rsid w:val="003A15EA"/>
    <w:rsid w:val="003A421C"/>
    <w:rsid w:val="003A51FB"/>
    <w:rsid w:val="003A5A4A"/>
    <w:rsid w:val="003A6FEB"/>
    <w:rsid w:val="003A7A70"/>
    <w:rsid w:val="003A7E35"/>
    <w:rsid w:val="003B177D"/>
    <w:rsid w:val="003B1917"/>
    <w:rsid w:val="003B3547"/>
    <w:rsid w:val="003B4640"/>
    <w:rsid w:val="003B4C9D"/>
    <w:rsid w:val="003B66CB"/>
    <w:rsid w:val="003B733A"/>
    <w:rsid w:val="003C0174"/>
    <w:rsid w:val="003C05CA"/>
    <w:rsid w:val="003C1046"/>
    <w:rsid w:val="003C179F"/>
    <w:rsid w:val="003C1B09"/>
    <w:rsid w:val="003C1BBF"/>
    <w:rsid w:val="003C3474"/>
    <w:rsid w:val="003C39A0"/>
    <w:rsid w:val="003C46D9"/>
    <w:rsid w:val="003C4C73"/>
    <w:rsid w:val="003C4D5F"/>
    <w:rsid w:val="003C4FDE"/>
    <w:rsid w:val="003C50BE"/>
    <w:rsid w:val="003C525B"/>
    <w:rsid w:val="003C7717"/>
    <w:rsid w:val="003D0107"/>
    <w:rsid w:val="003D0AAA"/>
    <w:rsid w:val="003D0D6F"/>
    <w:rsid w:val="003D22C3"/>
    <w:rsid w:val="003D4250"/>
    <w:rsid w:val="003D59D3"/>
    <w:rsid w:val="003E130C"/>
    <w:rsid w:val="003E2D3D"/>
    <w:rsid w:val="003F3249"/>
    <w:rsid w:val="0040028E"/>
    <w:rsid w:val="0040373A"/>
    <w:rsid w:val="004051DD"/>
    <w:rsid w:val="0040702A"/>
    <w:rsid w:val="00407AC4"/>
    <w:rsid w:val="0041043F"/>
    <w:rsid w:val="00411319"/>
    <w:rsid w:val="00412190"/>
    <w:rsid w:val="004129BD"/>
    <w:rsid w:val="0041461E"/>
    <w:rsid w:val="00414E26"/>
    <w:rsid w:val="0041582A"/>
    <w:rsid w:val="0041676D"/>
    <w:rsid w:val="00417463"/>
    <w:rsid w:val="00417A52"/>
    <w:rsid w:val="00417CB6"/>
    <w:rsid w:val="00417DC1"/>
    <w:rsid w:val="0042218B"/>
    <w:rsid w:val="004241C3"/>
    <w:rsid w:val="004245F9"/>
    <w:rsid w:val="00424CA2"/>
    <w:rsid w:val="00424F7A"/>
    <w:rsid w:val="00425A87"/>
    <w:rsid w:val="00426CDD"/>
    <w:rsid w:val="004278B5"/>
    <w:rsid w:val="00430303"/>
    <w:rsid w:val="004331BB"/>
    <w:rsid w:val="00434A82"/>
    <w:rsid w:val="0043788D"/>
    <w:rsid w:val="00440554"/>
    <w:rsid w:val="004405D2"/>
    <w:rsid w:val="00441D17"/>
    <w:rsid w:val="00442795"/>
    <w:rsid w:val="00442E10"/>
    <w:rsid w:val="004436A1"/>
    <w:rsid w:val="00444523"/>
    <w:rsid w:val="00444F1F"/>
    <w:rsid w:val="00445894"/>
    <w:rsid w:val="00446F6A"/>
    <w:rsid w:val="00447473"/>
    <w:rsid w:val="00450A6D"/>
    <w:rsid w:val="00450CCB"/>
    <w:rsid w:val="0045103C"/>
    <w:rsid w:val="004524AD"/>
    <w:rsid w:val="0045375F"/>
    <w:rsid w:val="004546DF"/>
    <w:rsid w:val="00455A35"/>
    <w:rsid w:val="00455BCF"/>
    <w:rsid w:val="004561D7"/>
    <w:rsid w:val="00457061"/>
    <w:rsid w:val="0045774B"/>
    <w:rsid w:val="00460A60"/>
    <w:rsid w:val="004619BC"/>
    <w:rsid w:val="00461E69"/>
    <w:rsid w:val="00461FE4"/>
    <w:rsid w:val="00462550"/>
    <w:rsid w:val="0046326D"/>
    <w:rsid w:val="00463A4D"/>
    <w:rsid w:val="00464CA0"/>
    <w:rsid w:val="004656DC"/>
    <w:rsid w:val="00465F85"/>
    <w:rsid w:val="00466548"/>
    <w:rsid w:val="00467DBF"/>
    <w:rsid w:val="00471259"/>
    <w:rsid w:val="0047137C"/>
    <w:rsid w:val="0047158D"/>
    <w:rsid w:val="004715CB"/>
    <w:rsid w:val="00471B12"/>
    <w:rsid w:val="00472B73"/>
    <w:rsid w:val="00473AD6"/>
    <w:rsid w:val="004746B3"/>
    <w:rsid w:val="004746EB"/>
    <w:rsid w:val="00476A83"/>
    <w:rsid w:val="00477EFB"/>
    <w:rsid w:val="004806D4"/>
    <w:rsid w:val="0048084B"/>
    <w:rsid w:val="00484211"/>
    <w:rsid w:val="004867CC"/>
    <w:rsid w:val="00487643"/>
    <w:rsid w:val="00490531"/>
    <w:rsid w:val="004908FC"/>
    <w:rsid w:val="00491C92"/>
    <w:rsid w:val="00492749"/>
    <w:rsid w:val="00492818"/>
    <w:rsid w:val="00492A2C"/>
    <w:rsid w:val="00492BC8"/>
    <w:rsid w:val="00493133"/>
    <w:rsid w:val="00495707"/>
    <w:rsid w:val="004A1301"/>
    <w:rsid w:val="004A3304"/>
    <w:rsid w:val="004A4FF8"/>
    <w:rsid w:val="004A57EC"/>
    <w:rsid w:val="004A5D2A"/>
    <w:rsid w:val="004A69C8"/>
    <w:rsid w:val="004A6AEB"/>
    <w:rsid w:val="004B25EF"/>
    <w:rsid w:val="004B2C93"/>
    <w:rsid w:val="004B3169"/>
    <w:rsid w:val="004B3323"/>
    <w:rsid w:val="004B4244"/>
    <w:rsid w:val="004B4776"/>
    <w:rsid w:val="004B4A57"/>
    <w:rsid w:val="004B4E2C"/>
    <w:rsid w:val="004B5D1D"/>
    <w:rsid w:val="004B71D2"/>
    <w:rsid w:val="004B72B2"/>
    <w:rsid w:val="004C0B5B"/>
    <w:rsid w:val="004C1AA9"/>
    <w:rsid w:val="004C3172"/>
    <w:rsid w:val="004C3C8E"/>
    <w:rsid w:val="004C4E63"/>
    <w:rsid w:val="004C62D4"/>
    <w:rsid w:val="004C6D36"/>
    <w:rsid w:val="004C7CE1"/>
    <w:rsid w:val="004D03ED"/>
    <w:rsid w:val="004D0A98"/>
    <w:rsid w:val="004D169B"/>
    <w:rsid w:val="004D2A00"/>
    <w:rsid w:val="004D3360"/>
    <w:rsid w:val="004E2423"/>
    <w:rsid w:val="004E3C30"/>
    <w:rsid w:val="004E3E28"/>
    <w:rsid w:val="004E5748"/>
    <w:rsid w:val="004E5E7F"/>
    <w:rsid w:val="004F1E72"/>
    <w:rsid w:val="004F2314"/>
    <w:rsid w:val="004F2344"/>
    <w:rsid w:val="004F46DA"/>
    <w:rsid w:val="004F6EB6"/>
    <w:rsid w:val="00501911"/>
    <w:rsid w:val="00501F9A"/>
    <w:rsid w:val="00502FB8"/>
    <w:rsid w:val="00503BAE"/>
    <w:rsid w:val="00503DDF"/>
    <w:rsid w:val="00504CE6"/>
    <w:rsid w:val="00510147"/>
    <w:rsid w:val="00511410"/>
    <w:rsid w:val="005115FC"/>
    <w:rsid w:val="005117BC"/>
    <w:rsid w:val="00511A9B"/>
    <w:rsid w:val="00512C05"/>
    <w:rsid w:val="00513DEB"/>
    <w:rsid w:val="00514A56"/>
    <w:rsid w:val="00515CFE"/>
    <w:rsid w:val="005176CA"/>
    <w:rsid w:val="005204A3"/>
    <w:rsid w:val="0052110F"/>
    <w:rsid w:val="00521A56"/>
    <w:rsid w:val="00521B1E"/>
    <w:rsid w:val="0052242B"/>
    <w:rsid w:val="00523038"/>
    <w:rsid w:val="005247A9"/>
    <w:rsid w:val="00525FDE"/>
    <w:rsid w:val="00526D24"/>
    <w:rsid w:val="00526F80"/>
    <w:rsid w:val="005273E4"/>
    <w:rsid w:val="00527751"/>
    <w:rsid w:val="00527790"/>
    <w:rsid w:val="00527ADD"/>
    <w:rsid w:val="00530661"/>
    <w:rsid w:val="00530BDE"/>
    <w:rsid w:val="0053125D"/>
    <w:rsid w:val="00531BA5"/>
    <w:rsid w:val="005320C8"/>
    <w:rsid w:val="005341AF"/>
    <w:rsid w:val="0053456A"/>
    <w:rsid w:val="005352A0"/>
    <w:rsid w:val="00535A37"/>
    <w:rsid w:val="0053682F"/>
    <w:rsid w:val="00536D84"/>
    <w:rsid w:val="00537A35"/>
    <w:rsid w:val="00541B19"/>
    <w:rsid w:val="00541F2C"/>
    <w:rsid w:val="00542BA2"/>
    <w:rsid w:val="00542DBA"/>
    <w:rsid w:val="0054369C"/>
    <w:rsid w:val="0054375C"/>
    <w:rsid w:val="00543C87"/>
    <w:rsid w:val="00544348"/>
    <w:rsid w:val="00545387"/>
    <w:rsid w:val="0055054A"/>
    <w:rsid w:val="005507BD"/>
    <w:rsid w:val="0055114A"/>
    <w:rsid w:val="005514BE"/>
    <w:rsid w:val="00552394"/>
    <w:rsid w:val="00552D20"/>
    <w:rsid w:val="005537F9"/>
    <w:rsid w:val="00553B0B"/>
    <w:rsid w:val="00554536"/>
    <w:rsid w:val="00554684"/>
    <w:rsid w:val="00554F02"/>
    <w:rsid w:val="005550FE"/>
    <w:rsid w:val="00555AE1"/>
    <w:rsid w:val="005562D8"/>
    <w:rsid w:val="005563BD"/>
    <w:rsid w:val="00556E73"/>
    <w:rsid w:val="0056005A"/>
    <w:rsid w:val="005603F4"/>
    <w:rsid w:val="00561BB0"/>
    <w:rsid w:val="005629F7"/>
    <w:rsid w:val="00563EB3"/>
    <w:rsid w:val="00564EB9"/>
    <w:rsid w:val="00571669"/>
    <w:rsid w:val="005728B9"/>
    <w:rsid w:val="0057332F"/>
    <w:rsid w:val="00576205"/>
    <w:rsid w:val="0057739A"/>
    <w:rsid w:val="005774F9"/>
    <w:rsid w:val="0058005A"/>
    <w:rsid w:val="00580F74"/>
    <w:rsid w:val="00581C2D"/>
    <w:rsid w:val="005823C2"/>
    <w:rsid w:val="00582E4E"/>
    <w:rsid w:val="005835B9"/>
    <w:rsid w:val="005900E2"/>
    <w:rsid w:val="00590372"/>
    <w:rsid w:val="0059220F"/>
    <w:rsid w:val="00592A45"/>
    <w:rsid w:val="00594A53"/>
    <w:rsid w:val="005950C2"/>
    <w:rsid w:val="00596FA6"/>
    <w:rsid w:val="005A110E"/>
    <w:rsid w:val="005A13F8"/>
    <w:rsid w:val="005A1B6D"/>
    <w:rsid w:val="005A22FC"/>
    <w:rsid w:val="005A448D"/>
    <w:rsid w:val="005A517B"/>
    <w:rsid w:val="005A674D"/>
    <w:rsid w:val="005A6A7E"/>
    <w:rsid w:val="005A6D77"/>
    <w:rsid w:val="005A70DC"/>
    <w:rsid w:val="005A792D"/>
    <w:rsid w:val="005B1781"/>
    <w:rsid w:val="005B358E"/>
    <w:rsid w:val="005B3FDA"/>
    <w:rsid w:val="005B5741"/>
    <w:rsid w:val="005B7C84"/>
    <w:rsid w:val="005C1104"/>
    <w:rsid w:val="005C230B"/>
    <w:rsid w:val="005C23F9"/>
    <w:rsid w:val="005C2C9A"/>
    <w:rsid w:val="005C2DB1"/>
    <w:rsid w:val="005C3F34"/>
    <w:rsid w:val="005C517E"/>
    <w:rsid w:val="005C6475"/>
    <w:rsid w:val="005C6A0D"/>
    <w:rsid w:val="005D0AD8"/>
    <w:rsid w:val="005D1F5E"/>
    <w:rsid w:val="005D28F2"/>
    <w:rsid w:val="005D39D5"/>
    <w:rsid w:val="005D56E8"/>
    <w:rsid w:val="005D5DB5"/>
    <w:rsid w:val="005D64E5"/>
    <w:rsid w:val="005D7F77"/>
    <w:rsid w:val="005E0B7A"/>
    <w:rsid w:val="005E0F6D"/>
    <w:rsid w:val="005E16A9"/>
    <w:rsid w:val="005E28C2"/>
    <w:rsid w:val="005E3EF4"/>
    <w:rsid w:val="005E4067"/>
    <w:rsid w:val="005E4446"/>
    <w:rsid w:val="005E4498"/>
    <w:rsid w:val="005E4A57"/>
    <w:rsid w:val="005E67F9"/>
    <w:rsid w:val="005E6E39"/>
    <w:rsid w:val="005F2068"/>
    <w:rsid w:val="005F3E28"/>
    <w:rsid w:val="005F49C9"/>
    <w:rsid w:val="005F6F52"/>
    <w:rsid w:val="0060209B"/>
    <w:rsid w:val="006032DF"/>
    <w:rsid w:val="006033C8"/>
    <w:rsid w:val="0060394E"/>
    <w:rsid w:val="0060455A"/>
    <w:rsid w:val="006049D7"/>
    <w:rsid w:val="00604EE3"/>
    <w:rsid w:val="00604F02"/>
    <w:rsid w:val="006054AF"/>
    <w:rsid w:val="0060583E"/>
    <w:rsid w:val="006065C7"/>
    <w:rsid w:val="00606743"/>
    <w:rsid w:val="00606DF0"/>
    <w:rsid w:val="00611722"/>
    <w:rsid w:val="00612DD0"/>
    <w:rsid w:val="00613A3F"/>
    <w:rsid w:val="006143AA"/>
    <w:rsid w:val="00615AF7"/>
    <w:rsid w:val="00616093"/>
    <w:rsid w:val="00616F6A"/>
    <w:rsid w:val="00617C98"/>
    <w:rsid w:val="006218D4"/>
    <w:rsid w:val="00622135"/>
    <w:rsid w:val="006221E2"/>
    <w:rsid w:val="00622596"/>
    <w:rsid w:val="00622765"/>
    <w:rsid w:val="00623B1F"/>
    <w:rsid w:val="00623F20"/>
    <w:rsid w:val="00625A91"/>
    <w:rsid w:val="00625F91"/>
    <w:rsid w:val="0062657E"/>
    <w:rsid w:val="0063011E"/>
    <w:rsid w:val="00630333"/>
    <w:rsid w:val="00630F9D"/>
    <w:rsid w:val="00633A40"/>
    <w:rsid w:val="00633B9D"/>
    <w:rsid w:val="00637EB5"/>
    <w:rsid w:val="00640286"/>
    <w:rsid w:val="006406FD"/>
    <w:rsid w:val="0064087F"/>
    <w:rsid w:val="00641640"/>
    <w:rsid w:val="006418EF"/>
    <w:rsid w:val="00641D0D"/>
    <w:rsid w:val="00644797"/>
    <w:rsid w:val="0064510B"/>
    <w:rsid w:val="00645A5B"/>
    <w:rsid w:val="00645A8B"/>
    <w:rsid w:val="00645ABD"/>
    <w:rsid w:val="00647A42"/>
    <w:rsid w:val="00650AD8"/>
    <w:rsid w:val="00650D71"/>
    <w:rsid w:val="006529FF"/>
    <w:rsid w:val="00652A9A"/>
    <w:rsid w:val="00653025"/>
    <w:rsid w:val="0065587A"/>
    <w:rsid w:val="0065601D"/>
    <w:rsid w:val="006566CC"/>
    <w:rsid w:val="00656D3E"/>
    <w:rsid w:val="00660DD2"/>
    <w:rsid w:val="00663CED"/>
    <w:rsid w:val="00664A57"/>
    <w:rsid w:val="00665CA8"/>
    <w:rsid w:val="00666E4A"/>
    <w:rsid w:val="00666ED0"/>
    <w:rsid w:val="00670463"/>
    <w:rsid w:val="006727FC"/>
    <w:rsid w:val="00674056"/>
    <w:rsid w:val="006762FD"/>
    <w:rsid w:val="006768F4"/>
    <w:rsid w:val="00677558"/>
    <w:rsid w:val="00682AD9"/>
    <w:rsid w:val="0068419B"/>
    <w:rsid w:val="00687615"/>
    <w:rsid w:val="006906D8"/>
    <w:rsid w:val="00691211"/>
    <w:rsid w:val="0069222A"/>
    <w:rsid w:val="00694C68"/>
    <w:rsid w:val="006960C4"/>
    <w:rsid w:val="0069756E"/>
    <w:rsid w:val="0069773C"/>
    <w:rsid w:val="00697A2C"/>
    <w:rsid w:val="006A09B6"/>
    <w:rsid w:val="006A2F2E"/>
    <w:rsid w:val="006A32DF"/>
    <w:rsid w:val="006A4385"/>
    <w:rsid w:val="006A4F81"/>
    <w:rsid w:val="006A5BB0"/>
    <w:rsid w:val="006A6053"/>
    <w:rsid w:val="006A663B"/>
    <w:rsid w:val="006A6C36"/>
    <w:rsid w:val="006A76E4"/>
    <w:rsid w:val="006B17AA"/>
    <w:rsid w:val="006B1B0C"/>
    <w:rsid w:val="006B2502"/>
    <w:rsid w:val="006B2696"/>
    <w:rsid w:val="006B3B58"/>
    <w:rsid w:val="006B42E3"/>
    <w:rsid w:val="006B45D3"/>
    <w:rsid w:val="006B5CC7"/>
    <w:rsid w:val="006B6464"/>
    <w:rsid w:val="006C014F"/>
    <w:rsid w:val="006C03DD"/>
    <w:rsid w:val="006C15DA"/>
    <w:rsid w:val="006C25DD"/>
    <w:rsid w:val="006C3F6B"/>
    <w:rsid w:val="006C6438"/>
    <w:rsid w:val="006C7804"/>
    <w:rsid w:val="006C7EDE"/>
    <w:rsid w:val="006D20C5"/>
    <w:rsid w:val="006D2E48"/>
    <w:rsid w:val="006D3188"/>
    <w:rsid w:val="006D35F1"/>
    <w:rsid w:val="006D3E9F"/>
    <w:rsid w:val="006D535F"/>
    <w:rsid w:val="006D6C72"/>
    <w:rsid w:val="006D6E83"/>
    <w:rsid w:val="006E04A4"/>
    <w:rsid w:val="006E321E"/>
    <w:rsid w:val="006E4274"/>
    <w:rsid w:val="006E6E93"/>
    <w:rsid w:val="006E7E39"/>
    <w:rsid w:val="006F1E8F"/>
    <w:rsid w:val="006F29A4"/>
    <w:rsid w:val="006F3733"/>
    <w:rsid w:val="006F3E74"/>
    <w:rsid w:val="006F4462"/>
    <w:rsid w:val="006F49FE"/>
    <w:rsid w:val="006F4A8D"/>
    <w:rsid w:val="006F52ED"/>
    <w:rsid w:val="006F5AB2"/>
    <w:rsid w:val="006F6716"/>
    <w:rsid w:val="006F797B"/>
    <w:rsid w:val="006F7F9C"/>
    <w:rsid w:val="00703BD5"/>
    <w:rsid w:val="00705391"/>
    <w:rsid w:val="00706EF7"/>
    <w:rsid w:val="00707204"/>
    <w:rsid w:val="00712901"/>
    <w:rsid w:val="00712C1C"/>
    <w:rsid w:val="00714A38"/>
    <w:rsid w:val="00715485"/>
    <w:rsid w:val="00717192"/>
    <w:rsid w:val="0071724F"/>
    <w:rsid w:val="00717FDF"/>
    <w:rsid w:val="00722B11"/>
    <w:rsid w:val="00723BF0"/>
    <w:rsid w:val="007249EB"/>
    <w:rsid w:val="00724EF6"/>
    <w:rsid w:val="00726E39"/>
    <w:rsid w:val="0072732E"/>
    <w:rsid w:val="007312B0"/>
    <w:rsid w:val="00731D91"/>
    <w:rsid w:val="00732F2D"/>
    <w:rsid w:val="0073403E"/>
    <w:rsid w:val="007343CF"/>
    <w:rsid w:val="00735BBB"/>
    <w:rsid w:val="00735F2D"/>
    <w:rsid w:val="00736434"/>
    <w:rsid w:val="007370E7"/>
    <w:rsid w:val="00740A22"/>
    <w:rsid w:val="00740B52"/>
    <w:rsid w:val="007425ED"/>
    <w:rsid w:val="00743150"/>
    <w:rsid w:val="00750E01"/>
    <w:rsid w:val="007524C2"/>
    <w:rsid w:val="00752FBA"/>
    <w:rsid w:val="007531DC"/>
    <w:rsid w:val="00754E4F"/>
    <w:rsid w:val="00757D60"/>
    <w:rsid w:val="00761F59"/>
    <w:rsid w:val="00762FAB"/>
    <w:rsid w:val="00763027"/>
    <w:rsid w:val="00764DA4"/>
    <w:rsid w:val="00766C5B"/>
    <w:rsid w:val="007677D9"/>
    <w:rsid w:val="007710CC"/>
    <w:rsid w:val="00771921"/>
    <w:rsid w:val="007735BE"/>
    <w:rsid w:val="007739E0"/>
    <w:rsid w:val="00776207"/>
    <w:rsid w:val="00776A6F"/>
    <w:rsid w:val="00777EFB"/>
    <w:rsid w:val="00780B8D"/>
    <w:rsid w:val="007812D7"/>
    <w:rsid w:val="00781ABB"/>
    <w:rsid w:val="00781C6B"/>
    <w:rsid w:val="007832A9"/>
    <w:rsid w:val="00783844"/>
    <w:rsid w:val="00783D98"/>
    <w:rsid w:val="00783E68"/>
    <w:rsid w:val="00783F2F"/>
    <w:rsid w:val="00785CCC"/>
    <w:rsid w:val="007871E7"/>
    <w:rsid w:val="007903A0"/>
    <w:rsid w:val="00791645"/>
    <w:rsid w:val="007922C1"/>
    <w:rsid w:val="00793E4F"/>
    <w:rsid w:val="00794CB5"/>
    <w:rsid w:val="00795115"/>
    <w:rsid w:val="00796E92"/>
    <w:rsid w:val="007A047E"/>
    <w:rsid w:val="007A0654"/>
    <w:rsid w:val="007A17B6"/>
    <w:rsid w:val="007A3DC8"/>
    <w:rsid w:val="007A4239"/>
    <w:rsid w:val="007A4559"/>
    <w:rsid w:val="007A4D89"/>
    <w:rsid w:val="007A5083"/>
    <w:rsid w:val="007A5B0B"/>
    <w:rsid w:val="007A6F08"/>
    <w:rsid w:val="007A6FC6"/>
    <w:rsid w:val="007A78F2"/>
    <w:rsid w:val="007B16E7"/>
    <w:rsid w:val="007B2C87"/>
    <w:rsid w:val="007B3693"/>
    <w:rsid w:val="007B42F5"/>
    <w:rsid w:val="007B552A"/>
    <w:rsid w:val="007B6CED"/>
    <w:rsid w:val="007B72F7"/>
    <w:rsid w:val="007B7670"/>
    <w:rsid w:val="007B7F19"/>
    <w:rsid w:val="007C0564"/>
    <w:rsid w:val="007C0BE6"/>
    <w:rsid w:val="007C1778"/>
    <w:rsid w:val="007C5D5A"/>
    <w:rsid w:val="007C6AA6"/>
    <w:rsid w:val="007C7A40"/>
    <w:rsid w:val="007D00D6"/>
    <w:rsid w:val="007D064D"/>
    <w:rsid w:val="007D1BAC"/>
    <w:rsid w:val="007D296F"/>
    <w:rsid w:val="007D31B3"/>
    <w:rsid w:val="007D5B77"/>
    <w:rsid w:val="007D775F"/>
    <w:rsid w:val="007E035B"/>
    <w:rsid w:val="007E04EE"/>
    <w:rsid w:val="007E179B"/>
    <w:rsid w:val="007E19CE"/>
    <w:rsid w:val="007E2104"/>
    <w:rsid w:val="007E2AC2"/>
    <w:rsid w:val="007E2D05"/>
    <w:rsid w:val="007E34E3"/>
    <w:rsid w:val="007E42FD"/>
    <w:rsid w:val="007E72C6"/>
    <w:rsid w:val="007E7655"/>
    <w:rsid w:val="007E76C6"/>
    <w:rsid w:val="007E7E89"/>
    <w:rsid w:val="007F09FA"/>
    <w:rsid w:val="007F200E"/>
    <w:rsid w:val="007F3B26"/>
    <w:rsid w:val="007F47BD"/>
    <w:rsid w:val="007F5E0D"/>
    <w:rsid w:val="007F7A1C"/>
    <w:rsid w:val="008006F6"/>
    <w:rsid w:val="0080145D"/>
    <w:rsid w:val="00803E31"/>
    <w:rsid w:val="008050C6"/>
    <w:rsid w:val="008055AF"/>
    <w:rsid w:val="008064B0"/>
    <w:rsid w:val="0081081B"/>
    <w:rsid w:val="00810A58"/>
    <w:rsid w:val="00812A4D"/>
    <w:rsid w:val="0081303E"/>
    <w:rsid w:val="0081357E"/>
    <w:rsid w:val="00813D27"/>
    <w:rsid w:val="00813FED"/>
    <w:rsid w:val="00814938"/>
    <w:rsid w:val="008158A4"/>
    <w:rsid w:val="0081771F"/>
    <w:rsid w:val="00817D07"/>
    <w:rsid w:val="00820513"/>
    <w:rsid w:val="00821C30"/>
    <w:rsid w:val="00821C7A"/>
    <w:rsid w:val="008234B1"/>
    <w:rsid w:val="00823716"/>
    <w:rsid w:val="008243BF"/>
    <w:rsid w:val="00824411"/>
    <w:rsid w:val="008249B9"/>
    <w:rsid w:val="008263D3"/>
    <w:rsid w:val="00826932"/>
    <w:rsid w:val="00827430"/>
    <w:rsid w:val="00832BE3"/>
    <w:rsid w:val="008330F3"/>
    <w:rsid w:val="0083359E"/>
    <w:rsid w:val="008363AB"/>
    <w:rsid w:val="00837743"/>
    <w:rsid w:val="00837B68"/>
    <w:rsid w:val="00837F5F"/>
    <w:rsid w:val="00840815"/>
    <w:rsid w:val="008438EE"/>
    <w:rsid w:val="00843D5F"/>
    <w:rsid w:val="00850EAB"/>
    <w:rsid w:val="00850EF0"/>
    <w:rsid w:val="0085101D"/>
    <w:rsid w:val="008511ED"/>
    <w:rsid w:val="0085154B"/>
    <w:rsid w:val="00851CC3"/>
    <w:rsid w:val="008555A5"/>
    <w:rsid w:val="00857082"/>
    <w:rsid w:val="008601C2"/>
    <w:rsid w:val="008602F5"/>
    <w:rsid w:val="0086065E"/>
    <w:rsid w:val="00860890"/>
    <w:rsid w:val="008608B5"/>
    <w:rsid w:val="00861698"/>
    <w:rsid w:val="00861781"/>
    <w:rsid w:val="0086186F"/>
    <w:rsid w:val="00864A3F"/>
    <w:rsid w:val="00865401"/>
    <w:rsid w:val="00865776"/>
    <w:rsid w:val="008659AE"/>
    <w:rsid w:val="008662D1"/>
    <w:rsid w:val="008678E6"/>
    <w:rsid w:val="008706EA"/>
    <w:rsid w:val="00871B45"/>
    <w:rsid w:val="00873F0B"/>
    <w:rsid w:val="00881F14"/>
    <w:rsid w:val="00882A5E"/>
    <w:rsid w:val="00883127"/>
    <w:rsid w:val="00884352"/>
    <w:rsid w:val="008858A6"/>
    <w:rsid w:val="008866C6"/>
    <w:rsid w:val="008870D3"/>
    <w:rsid w:val="00890864"/>
    <w:rsid w:val="00896448"/>
    <w:rsid w:val="008A0279"/>
    <w:rsid w:val="008A03DB"/>
    <w:rsid w:val="008A088E"/>
    <w:rsid w:val="008A1470"/>
    <w:rsid w:val="008A1971"/>
    <w:rsid w:val="008A3720"/>
    <w:rsid w:val="008A47B6"/>
    <w:rsid w:val="008A6E23"/>
    <w:rsid w:val="008B005C"/>
    <w:rsid w:val="008B3774"/>
    <w:rsid w:val="008B7360"/>
    <w:rsid w:val="008C0210"/>
    <w:rsid w:val="008C166B"/>
    <w:rsid w:val="008C1DE7"/>
    <w:rsid w:val="008C25B3"/>
    <w:rsid w:val="008C49AD"/>
    <w:rsid w:val="008C4B9A"/>
    <w:rsid w:val="008C669A"/>
    <w:rsid w:val="008C7D00"/>
    <w:rsid w:val="008D1EB3"/>
    <w:rsid w:val="008D3EFA"/>
    <w:rsid w:val="008D4228"/>
    <w:rsid w:val="008D554F"/>
    <w:rsid w:val="008D5BCD"/>
    <w:rsid w:val="008D66F0"/>
    <w:rsid w:val="008E1800"/>
    <w:rsid w:val="008E2873"/>
    <w:rsid w:val="008E3F86"/>
    <w:rsid w:val="008E6DA6"/>
    <w:rsid w:val="008E7130"/>
    <w:rsid w:val="008F07EB"/>
    <w:rsid w:val="008F0D4F"/>
    <w:rsid w:val="008F0F27"/>
    <w:rsid w:val="008F3EC7"/>
    <w:rsid w:val="008F4C95"/>
    <w:rsid w:val="009001A5"/>
    <w:rsid w:val="0090441F"/>
    <w:rsid w:val="00905A25"/>
    <w:rsid w:val="00905EB9"/>
    <w:rsid w:val="00910AFF"/>
    <w:rsid w:val="009119D8"/>
    <w:rsid w:val="00913C5A"/>
    <w:rsid w:val="00914A38"/>
    <w:rsid w:val="009151DF"/>
    <w:rsid w:val="00915467"/>
    <w:rsid w:val="00917536"/>
    <w:rsid w:val="0092094A"/>
    <w:rsid w:val="00921A22"/>
    <w:rsid w:val="0092280C"/>
    <w:rsid w:val="0092406A"/>
    <w:rsid w:val="00924DF9"/>
    <w:rsid w:val="0092555E"/>
    <w:rsid w:val="00925F6D"/>
    <w:rsid w:val="00926AB0"/>
    <w:rsid w:val="009270B1"/>
    <w:rsid w:val="0092721E"/>
    <w:rsid w:val="009278A5"/>
    <w:rsid w:val="0092792F"/>
    <w:rsid w:val="00927A47"/>
    <w:rsid w:val="00932E17"/>
    <w:rsid w:val="00933C1B"/>
    <w:rsid w:val="0093443A"/>
    <w:rsid w:val="0093445B"/>
    <w:rsid w:val="00934E2B"/>
    <w:rsid w:val="00935593"/>
    <w:rsid w:val="00940A07"/>
    <w:rsid w:val="00940E4E"/>
    <w:rsid w:val="00941207"/>
    <w:rsid w:val="009416DF"/>
    <w:rsid w:val="00941FBD"/>
    <w:rsid w:val="009425F3"/>
    <w:rsid w:val="009434A0"/>
    <w:rsid w:val="00944061"/>
    <w:rsid w:val="00945D8F"/>
    <w:rsid w:val="00951463"/>
    <w:rsid w:val="009540C6"/>
    <w:rsid w:val="00955D5D"/>
    <w:rsid w:val="009572BC"/>
    <w:rsid w:val="00960C04"/>
    <w:rsid w:val="00961C32"/>
    <w:rsid w:val="00962583"/>
    <w:rsid w:val="00962BA4"/>
    <w:rsid w:val="00963213"/>
    <w:rsid w:val="009657B2"/>
    <w:rsid w:val="00965D9A"/>
    <w:rsid w:val="00967196"/>
    <w:rsid w:val="00967F5C"/>
    <w:rsid w:val="0097366B"/>
    <w:rsid w:val="0097386D"/>
    <w:rsid w:val="00976A2F"/>
    <w:rsid w:val="00980881"/>
    <w:rsid w:val="00980E9B"/>
    <w:rsid w:val="009812D4"/>
    <w:rsid w:val="0098394F"/>
    <w:rsid w:val="00983D73"/>
    <w:rsid w:val="00983EA9"/>
    <w:rsid w:val="0098409A"/>
    <w:rsid w:val="009866CF"/>
    <w:rsid w:val="00987CD0"/>
    <w:rsid w:val="0099003C"/>
    <w:rsid w:val="009916F7"/>
    <w:rsid w:val="00994574"/>
    <w:rsid w:val="00994C94"/>
    <w:rsid w:val="009951BE"/>
    <w:rsid w:val="009966FB"/>
    <w:rsid w:val="00997686"/>
    <w:rsid w:val="009A0621"/>
    <w:rsid w:val="009A0A0D"/>
    <w:rsid w:val="009A16E1"/>
    <w:rsid w:val="009A1854"/>
    <w:rsid w:val="009A21D7"/>
    <w:rsid w:val="009A338A"/>
    <w:rsid w:val="009A366F"/>
    <w:rsid w:val="009A3CCA"/>
    <w:rsid w:val="009A41E5"/>
    <w:rsid w:val="009A53C6"/>
    <w:rsid w:val="009A5C13"/>
    <w:rsid w:val="009A5C2D"/>
    <w:rsid w:val="009A684F"/>
    <w:rsid w:val="009A6CF3"/>
    <w:rsid w:val="009B0A00"/>
    <w:rsid w:val="009B0A46"/>
    <w:rsid w:val="009B0BA0"/>
    <w:rsid w:val="009B1946"/>
    <w:rsid w:val="009B37E9"/>
    <w:rsid w:val="009B3FEF"/>
    <w:rsid w:val="009B41B3"/>
    <w:rsid w:val="009B4F30"/>
    <w:rsid w:val="009B5990"/>
    <w:rsid w:val="009B690C"/>
    <w:rsid w:val="009B774C"/>
    <w:rsid w:val="009B7D3B"/>
    <w:rsid w:val="009C261F"/>
    <w:rsid w:val="009C2C17"/>
    <w:rsid w:val="009C44C5"/>
    <w:rsid w:val="009C6B68"/>
    <w:rsid w:val="009C6CCA"/>
    <w:rsid w:val="009C6FAD"/>
    <w:rsid w:val="009D000B"/>
    <w:rsid w:val="009D1296"/>
    <w:rsid w:val="009D16E0"/>
    <w:rsid w:val="009D23EE"/>
    <w:rsid w:val="009D2481"/>
    <w:rsid w:val="009D267B"/>
    <w:rsid w:val="009D2EE2"/>
    <w:rsid w:val="009D3802"/>
    <w:rsid w:val="009D3899"/>
    <w:rsid w:val="009D4D1E"/>
    <w:rsid w:val="009D58B2"/>
    <w:rsid w:val="009D6498"/>
    <w:rsid w:val="009D6579"/>
    <w:rsid w:val="009D662A"/>
    <w:rsid w:val="009D6915"/>
    <w:rsid w:val="009E077E"/>
    <w:rsid w:val="009E18FF"/>
    <w:rsid w:val="009E1ECA"/>
    <w:rsid w:val="009E41E8"/>
    <w:rsid w:val="009E563C"/>
    <w:rsid w:val="009E6763"/>
    <w:rsid w:val="009E6EA0"/>
    <w:rsid w:val="009F0461"/>
    <w:rsid w:val="009F0C7D"/>
    <w:rsid w:val="009F1425"/>
    <w:rsid w:val="009F17D4"/>
    <w:rsid w:val="009F1C01"/>
    <w:rsid w:val="009F252C"/>
    <w:rsid w:val="009F2569"/>
    <w:rsid w:val="009F3378"/>
    <w:rsid w:val="009F3BF8"/>
    <w:rsid w:val="009F3EC9"/>
    <w:rsid w:val="009F53B1"/>
    <w:rsid w:val="009F53FD"/>
    <w:rsid w:val="009F614A"/>
    <w:rsid w:val="009F68CD"/>
    <w:rsid w:val="009F74C7"/>
    <w:rsid w:val="009F7695"/>
    <w:rsid w:val="00A0174F"/>
    <w:rsid w:val="00A03157"/>
    <w:rsid w:val="00A03E07"/>
    <w:rsid w:val="00A04DB8"/>
    <w:rsid w:val="00A054A6"/>
    <w:rsid w:val="00A07AA3"/>
    <w:rsid w:val="00A11D08"/>
    <w:rsid w:val="00A13135"/>
    <w:rsid w:val="00A14430"/>
    <w:rsid w:val="00A144C9"/>
    <w:rsid w:val="00A21CA5"/>
    <w:rsid w:val="00A22385"/>
    <w:rsid w:val="00A22992"/>
    <w:rsid w:val="00A22D35"/>
    <w:rsid w:val="00A23748"/>
    <w:rsid w:val="00A24821"/>
    <w:rsid w:val="00A253FB"/>
    <w:rsid w:val="00A25C97"/>
    <w:rsid w:val="00A2647B"/>
    <w:rsid w:val="00A2668F"/>
    <w:rsid w:val="00A26730"/>
    <w:rsid w:val="00A27D95"/>
    <w:rsid w:val="00A32F9E"/>
    <w:rsid w:val="00A352BE"/>
    <w:rsid w:val="00A35DE7"/>
    <w:rsid w:val="00A403F4"/>
    <w:rsid w:val="00A41E69"/>
    <w:rsid w:val="00A42149"/>
    <w:rsid w:val="00A44E1B"/>
    <w:rsid w:val="00A457D0"/>
    <w:rsid w:val="00A466F4"/>
    <w:rsid w:val="00A47B18"/>
    <w:rsid w:val="00A51E6C"/>
    <w:rsid w:val="00A5309C"/>
    <w:rsid w:val="00A54E7A"/>
    <w:rsid w:val="00A55556"/>
    <w:rsid w:val="00A56030"/>
    <w:rsid w:val="00A562BA"/>
    <w:rsid w:val="00A56BD0"/>
    <w:rsid w:val="00A57147"/>
    <w:rsid w:val="00A5720D"/>
    <w:rsid w:val="00A60251"/>
    <w:rsid w:val="00A6236D"/>
    <w:rsid w:val="00A63271"/>
    <w:rsid w:val="00A6370A"/>
    <w:rsid w:val="00A6481C"/>
    <w:rsid w:val="00A64DD9"/>
    <w:rsid w:val="00A64EBB"/>
    <w:rsid w:val="00A66464"/>
    <w:rsid w:val="00A668BA"/>
    <w:rsid w:val="00A66EFD"/>
    <w:rsid w:val="00A67485"/>
    <w:rsid w:val="00A70B4F"/>
    <w:rsid w:val="00A70CE3"/>
    <w:rsid w:val="00A72327"/>
    <w:rsid w:val="00A729A7"/>
    <w:rsid w:val="00A73DFF"/>
    <w:rsid w:val="00A74DEE"/>
    <w:rsid w:val="00A753FB"/>
    <w:rsid w:val="00A75B66"/>
    <w:rsid w:val="00A76EFF"/>
    <w:rsid w:val="00A77DF3"/>
    <w:rsid w:val="00A80C1A"/>
    <w:rsid w:val="00A81AB7"/>
    <w:rsid w:val="00A83626"/>
    <w:rsid w:val="00A83A84"/>
    <w:rsid w:val="00A855F7"/>
    <w:rsid w:val="00A85D2E"/>
    <w:rsid w:val="00A87751"/>
    <w:rsid w:val="00A877FD"/>
    <w:rsid w:val="00A879EF"/>
    <w:rsid w:val="00A92F5B"/>
    <w:rsid w:val="00A937DF"/>
    <w:rsid w:val="00A93833"/>
    <w:rsid w:val="00A94FA7"/>
    <w:rsid w:val="00A95991"/>
    <w:rsid w:val="00A96006"/>
    <w:rsid w:val="00A973AC"/>
    <w:rsid w:val="00A975BB"/>
    <w:rsid w:val="00AA1254"/>
    <w:rsid w:val="00AA237D"/>
    <w:rsid w:val="00AA337A"/>
    <w:rsid w:val="00AA58CB"/>
    <w:rsid w:val="00AB0B09"/>
    <w:rsid w:val="00AB2FEC"/>
    <w:rsid w:val="00AB3A12"/>
    <w:rsid w:val="00AB3E68"/>
    <w:rsid w:val="00AB4CC7"/>
    <w:rsid w:val="00AB52F0"/>
    <w:rsid w:val="00AB7852"/>
    <w:rsid w:val="00AC02B0"/>
    <w:rsid w:val="00AC1BE1"/>
    <w:rsid w:val="00AC2169"/>
    <w:rsid w:val="00AC263C"/>
    <w:rsid w:val="00AC3809"/>
    <w:rsid w:val="00AC73FD"/>
    <w:rsid w:val="00AD1824"/>
    <w:rsid w:val="00AD2A95"/>
    <w:rsid w:val="00AD53C2"/>
    <w:rsid w:val="00AD555F"/>
    <w:rsid w:val="00AD58F8"/>
    <w:rsid w:val="00AD6899"/>
    <w:rsid w:val="00AD73D6"/>
    <w:rsid w:val="00AE0FBD"/>
    <w:rsid w:val="00AE1868"/>
    <w:rsid w:val="00AE3C81"/>
    <w:rsid w:val="00AE478B"/>
    <w:rsid w:val="00AE6C8B"/>
    <w:rsid w:val="00AE6FD0"/>
    <w:rsid w:val="00AF0709"/>
    <w:rsid w:val="00AF0A37"/>
    <w:rsid w:val="00AF14EF"/>
    <w:rsid w:val="00AF685D"/>
    <w:rsid w:val="00AF7059"/>
    <w:rsid w:val="00AF7BC4"/>
    <w:rsid w:val="00B0184D"/>
    <w:rsid w:val="00B01BD8"/>
    <w:rsid w:val="00B02270"/>
    <w:rsid w:val="00B02AD6"/>
    <w:rsid w:val="00B04B1D"/>
    <w:rsid w:val="00B05DC4"/>
    <w:rsid w:val="00B07A11"/>
    <w:rsid w:val="00B100D3"/>
    <w:rsid w:val="00B1082A"/>
    <w:rsid w:val="00B12329"/>
    <w:rsid w:val="00B13B34"/>
    <w:rsid w:val="00B13F27"/>
    <w:rsid w:val="00B14089"/>
    <w:rsid w:val="00B14355"/>
    <w:rsid w:val="00B15629"/>
    <w:rsid w:val="00B1664F"/>
    <w:rsid w:val="00B16831"/>
    <w:rsid w:val="00B1771D"/>
    <w:rsid w:val="00B21EB6"/>
    <w:rsid w:val="00B22AC8"/>
    <w:rsid w:val="00B23ABC"/>
    <w:rsid w:val="00B26534"/>
    <w:rsid w:val="00B31611"/>
    <w:rsid w:val="00B32F4A"/>
    <w:rsid w:val="00B35360"/>
    <w:rsid w:val="00B35561"/>
    <w:rsid w:val="00B36EDF"/>
    <w:rsid w:val="00B42484"/>
    <w:rsid w:val="00B42DD5"/>
    <w:rsid w:val="00B4314F"/>
    <w:rsid w:val="00B4401C"/>
    <w:rsid w:val="00B44E58"/>
    <w:rsid w:val="00B46406"/>
    <w:rsid w:val="00B46FAC"/>
    <w:rsid w:val="00B47300"/>
    <w:rsid w:val="00B475CC"/>
    <w:rsid w:val="00B50827"/>
    <w:rsid w:val="00B50C31"/>
    <w:rsid w:val="00B51C7B"/>
    <w:rsid w:val="00B53609"/>
    <w:rsid w:val="00B53D97"/>
    <w:rsid w:val="00B53DB6"/>
    <w:rsid w:val="00B54ED3"/>
    <w:rsid w:val="00B554E8"/>
    <w:rsid w:val="00B557C2"/>
    <w:rsid w:val="00B563FC"/>
    <w:rsid w:val="00B5735F"/>
    <w:rsid w:val="00B600A9"/>
    <w:rsid w:val="00B610A2"/>
    <w:rsid w:val="00B610BA"/>
    <w:rsid w:val="00B619EA"/>
    <w:rsid w:val="00B64717"/>
    <w:rsid w:val="00B6556D"/>
    <w:rsid w:val="00B66305"/>
    <w:rsid w:val="00B67AFD"/>
    <w:rsid w:val="00B709EB"/>
    <w:rsid w:val="00B7105C"/>
    <w:rsid w:val="00B7145C"/>
    <w:rsid w:val="00B71F55"/>
    <w:rsid w:val="00B72508"/>
    <w:rsid w:val="00B7395F"/>
    <w:rsid w:val="00B73A44"/>
    <w:rsid w:val="00B7422E"/>
    <w:rsid w:val="00B74841"/>
    <w:rsid w:val="00B7511C"/>
    <w:rsid w:val="00B76927"/>
    <w:rsid w:val="00B77583"/>
    <w:rsid w:val="00B84702"/>
    <w:rsid w:val="00B8688C"/>
    <w:rsid w:val="00B87FCC"/>
    <w:rsid w:val="00B92E89"/>
    <w:rsid w:val="00B93377"/>
    <w:rsid w:val="00B95427"/>
    <w:rsid w:val="00B95D36"/>
    <w:rsid w:val="00B95D4F"/>
    <w:rsid w:val="00B969F0"/>
    <w:rsid w:val="00B96E04"/>
    <w:rsid w:val="00B971D4"/>
    <w:rsid w:val="00B97D2A"/>
    <w:rsid w:val="00BA049D"/>
    <w:rsid w:val="00BA0795"/>
    <w:rsid w:val="00BA380B"/>
    <w:rsid w:val="00BA413D"/>
    <w:rsid w:val="00BA538E"/>
    <w:rsid w:val="00BA60A3"/>
    <w:rsid w:val="00BA78F4"/>
    <w:rsid w:val="00BB182C"/>
    <w:rsid w:val="00BB452B"/>
    <w:rsid w:val="00BB4E0D"/>
    <w:rsid w:val="00BB5590"/>
    <w:rsid w:val="00BB5874"/>
    <w:rsid w:val="00BB6835"/>
    <w:rsid w:val="00BB7756"/>
    <w:rsid w:val="00BC0308"/>
    <w:rsid w:val="00BC0AE7"/>
    <w:rsid w:val="00BC18B5"/>
    <w:rsid w:val="00BC294F"/>
    <w:rsid w:val="00BC3AEA"/>
    <w:rsid w:val="00BC54CC"/>
    <w:rsid w:val="00BC67F5"/>
    <w:rsid w:val="00BD018E"/>
    <w:rsid w:val="00BD1034"/>
    <w:rsid w:val="00BD3447"/>
    <w:rsid w:val="00BD403D"/>
    <w:rsid w:val="00BD55D2"/>
    <w:rsid w:val="00BD6614"/>
    <w:rsid w:val="00BD6971"/>
    <w:rsid w:val="00BE02DD"/>
    <w:rsid w:val="00BE09C8"/>
    <w:rsid w:val="00BE0CA0"/>
    <w:rsid w:val="00BE1412"/>
    <w:rsid w:val="00BE1595"/>
    <w:rsid w:val="00BE2993"/>
    <w:rsid w:val="00BE3C9B"/>
    <w:rsid w:val="00BE49FF"/>
    <w:rsid w:val="00BE60DD"/>
    <w:rsid w:val="00BE632C"/>
    <w:rsid w:val="00BE64F5"/>
    <w:rsid w:val="00BF0731"/>
    <w:rsid w:val="00BF0A68"/>
    <w:rsid w:val="00BF0CED"/>
    <w:rsid w:val="00BF196F"/>
    <w:rsid w:val="00BF1ACE"/>
    <w:rsid w:val="00BF25F9"/>
    <w:rsid w:val="00BF3FC5"/>
    <w:rsid w:val="00BF569C"/>
    <w:rsid w:val="00BF794C"/>
    <w:rsid w:val="00C0069A"/>
    <w:rsid w:val="00C00CD3"/>
    <w:rsid w:val="00C018D7"/>
    <w:rsid w:val="00C03786"/>
    <w:rsid w:val="00C06EEF"/>
    <w:rsid w:val="00C10407"/>
    <w:rsid w:val="00C1158D"/>
    <w:rsid w:val="00C12609"/>
    <w:rsid w:val="00C1387A"/>
    <w:rsid w:val="00C13C01"/>
    <w:rsid w:val="00C14375"/>
    <w:rsid w:val="00C15373"/>
    <w:rsid w:val="00C16171"/>
    <w:rsid w:val="00C21E1D"/>
    <w:rsid w:val="00C21F9F"/>
    <w:rsid w:val="00C2239F"/>
    <w:rsid w:val="00C23829"/>
    <w:rsid w:val="00C240F0"/>
    <w:rsid w:val="00C24BBD"/>
    <w:rsid w:val="00C2546C"/>
    <w:rsid w:val="00C263F9"/>
    <w:rsid w:val="00C26678"/>
    <w:rsid w:val="00C33C49"/>
    <w:rsid w:val="00C35BA3"/>
    <w:rsid w:val="00C37716"/>
    <w:rsid w:val="00C378F7"/>
    <w:rsid w:val="00C405D4"/>
    <w:rsid w:val="00C40A59"/>
    <w:rsid w:val="00C44C19"/>
    <w:rsid w:val="00C45BAF"/>
    <w:rsid w:val="00C45E2D"/>
    <w:rsid w:val="00C51662"/>
    <w:rsid w:val="00C5444E"/>
    <w:rsid w:val="00C55DCD"/>
    <w:rsid w:val="00C600E0"/>
    <w:rsid w:val="00C6073A"/>
    <w:rsid w:val="00C618ED"/>
    <w:rsid w:val="00C62543"/>
    <w:rsid w:val="00C645B8"/>
    <w:rsid w:val="00C651A7"/>
    <w:rsid w:val="00C65B6F"/>
    <w:rsid w:val="00C667D5"/>
    <w:rsid w:val="00C66AD0"/>
    <w:rsid w:val="00C66ED6"/>
    <w:rsid w:val="00C70EA5"/>
    <w:rsid w:val="00C70FD9"/>
    <w:rsid w:val="00C71F36"/>
    <w:rsid w:val="00C724DB"/>
    <w:rsid w:val="00C72B71"/>
    <w:rsid w:val="00C74216"/>
    <w:rsid w:val="00C74660"/>
    <w:rsid w:val="00C76373"/>
    <w:rsid w:val="00C776CF"/>
    <w:rsid w:val="00C82F27"/>
    <w:rsid w:val="00C845D6"/>
    <w:rsid w:val="00C85737"/>
    <w:rsid w:val="00C86D41"/>
    <w:rsid w:val="00C9086C"/>
    <w:rsid w:val="00C9102E"/>
    <w:rsid w:val="00C9269E"/>
    <w:rsid w:val="00C9276F"/>
    <w:rsid w:val="00C92EF2"/>
    <w:rsid w:val="00C93561"/>
    <w:rsid w:val="00C936CA"/>
    <w:rsid w:val="00C94554"/>
    <w:rsid w:val="00C94A29"/>
    <w:rsid w:val="00C94D80"/>
    <w:rsid w:val="00C96337"/>
    <w:rsid w:val="00C96384"/>
    <w:rsid w:val="00C96A36"/>
    <w:rsid w:val="00C97FAF"/>
    <w:rsid w:val="00CA0700"/>
    <w:rsid w:val="00CA291A"/>
    <w:rsid w:val="00CA2D85"/>
    <w:rsid w:val="00CA2E31"/>
    <w:rsid w:val="00CA48BA"/>
    <w:rsid w:val="00CA58AB"/>
    <w:rsid w:val="00CA665A"/>
    <w:rsid w:val="00CB1B59"/>
    <w:rsid w:val="00CB5160"/>
    <w:rsid w:val="00CB59B9"/>
    <w:rsid w:val="00CB704F"/>
    <w:rsid w:val="00CB78B6"/>
    <w:rsid w:val="00CB7CED"/>
    <w:rsid w:val="00CB7D12"/>
    <w:rsid w:val="00CC0317"/>
    <w:rsid w:val="00CC06D2"/>
    <w:rsid w:val="00CC1295"/>
    <w:rsid w:val="00CC1E36"/>
    <w:rsid w:val="00CC316F"/>
    <w:rsid w:val="00CC3329"/>
    <w:rsid w:val="00CC34B2"/>
    <w:rsid w:val="00CC4ED8"/>
    <w:rsid w:val="00CC68D1"/>
    <w:rsid w:val="00CC7A54"/>
    <w:rsid w:val="00CD1698"/>
    <w:rsid w:val="00CD1D16"/>
    <w:rsid w:val="00CD24FF"/>
    <w:rsid w:val="00CD3B27"/>
    <w:rsid w:val="00CD5F0E"/>
    <w:rsid w:val="00CD65B4"/>
    <w:rsid w:val="00CD66E2"/>
    <w:rsid w:val="00CD7BDB"/>
    <w:rsid w:val="00CE1012"/>
    <w:rsid w:val="00CE132F"/>
    <w:rsid w:val="00CE2817"/>
    <w:rsid w:val="00CE28A3"/>
    <w:rsid w:val="00CE2B08"/>
    <w:rsid w:val="00CE34DB"/>
    <w:rsid w:val="00CE4923"/>
    <w:rsid w:val="00CE5B0D"/>
    <w:rsid w:val="00CE5BB2"/>
    <w:rsid w:val="00CF07BA"/>
    <w:rsid w:val="00CF13D6"/>
    <w:rsid w:val="00CF2331"/>
    <w:rsid w:val="00CF2920"/>
    <w:rsid w:val="00CF2F9D"/>
    <w:rsid w:val="00CF3408"/>
    <w:rsid w:val="00CF62EF"/>
    <w:rsid w:val="00CF6E24"/>
    <w:rsid w:val="00D00526"/>
    <w:rsid w:val="00D00674"/>
    <w:rsid w:val="00D019A9"/>
    <w:rsid w:val="00D01C81"/>
    <w:rsid w:val="00D047FB"/>
    <w:rsid w:val="00D052F4"/>
    <w:rsid w:val="00D058C2"/>
    <w:rsid w:val="00D06588"/>
    <w:rsid w:val="00D10475"/>
    <w:rsid w:val="00D11EEA"/>
    <w:rsid w:val="00D12220"/>
    <w:rsid w:val="00D12C9B"/>
    <w:rsid w:val="00D13AB6"/>
    <w:rsid w:val="00D13AD5"/>
    <w:rsid w:val="00D15367"/>
    <w:rsid w:val="00D15A57"/>
    <w:rsid w:val="00D15C66"/>
    <w:rsid w:val="00D163B0"/>
    <w:rsid w:val="00D1746E"/>
    <w:rsid w:val="00D20E2A"/>
    <w:rsid w:val="00D2136F"/>
    <w:rsid w:val="00D23B04"/>
    <w:rsid w:val="00D2551A"/>
    <w:rsid w:val="00D25CB7"/>
    <w:rsid w:val="00D2648E"/>
    <w:rsid w:val="00D309E4"/>
    <w:rsid w:val="00D31E7E"/>
    <w:rsid w:val="00D331C8"/>
    <w:rsid w:val="00D33488"/>
    <w:rsid w:val="00D361F8"/>
    <w:rsid w:val="00D36AED"/>
    <w:rsid w:val="00D41687"/>
    <w:rsid w:val="00D41A12"/>
    <w:rsid w:val="00D43C89"/>
    <w:rsid w:val="00D45B49"/>
    <w:rsid w:val="00D51530"/>
    <w:rsid w:val="00D53516"/>
    <w:rsid w:val="00D54582"/>
    <w:rsid w:val="00D55354"/>
    <w:rsid w:val="00D56B44"/>
    <w:rsid w:val="00D57127"/>
    <w:rsid w:val="00D60490"/>
    <w:rsid w:val="00D6080C"/>
    <w:rsid w:val="00D60C5A"/>
    <w:rsid w:val="00D60ED9"/>
    <w:rsid w:val="00D62292"/>
    <w:rsid w:val="00D62440"/>
    <w:rsid w:val="00D6273D"/>
    <w:rsid w:val="00D62FA3"/>
    <w:rsid w:val="00D637AC"/>
    <w:rsid w:val="00D644AD"/>
    <w:rsid w:val="00D6482A"/>
    <w:rsid w:val="00D6614A"/>
    <w:rsid w:val="00D67073"/>
    <w:rsid w:val="00D67E55"/>
    <w:rsid w:val="00D67F87"/>
    <w:rsid w:val="00D71433"/>
    <w:rsid w:val="00D72349"/>
    <w:rsid w:val="00D72B80"/>
    <w:rsid w:val="00D7328B"/>
    <w:rsid w:val="00D73928"/>
    <w:rsid w:val="00D75177"/>
    <w:rsid w:val="00D757F2"/>
    <w:rsid w:val="00D75B0A"/>
    <w:rsid w:val="00D76393"/>
    <w:rsid w:val="00D766E2"/>
    <w:rsid w:val="00D77366"/>
    <w:rsid w:val="00D7771D"/>
    <w:rsid w:val="00D82BEE"/>
    <w:rsid w:val="00D83852"/>
    <w:rsid w:val="00D83CBB"/>
    <w:rsid w:val="00D84F2C"/>
    <w:rsid w:val="00D85D59"/>
    <w:rsid w:val="00D877DA"/>
    <w:rsid w:val="00D87AE4"/>
    <w:rsid w:val="00D901B9"/>
    <w:rsid w:val="00D90362"/>
    <w:rsid w:val="00D90A69"/>
    <w:rsid w:val="00D90D08"/>
    <w:rsid w:val="00D90E10"/>
    <w:rsid w:val="00D915D3"/>
    <w:rsid w:val="00D929C0"/>
    <w:rsid w:val="00D92BE2"/>
    <w:rsid w:val="00D92DB6"/>
    <w:rsid w:val="00D93202"/>
    <w:rsid w:val="00D943CE"/>
    <w:rsid w:val="00DA092D"/>
    <w:rsid w:val="00DA135E"/>
    <w:rsid w:val="00DA1649"/>
    <w:rsid w:val="00DA1AC8"/>
    <w:rsid w:val="00DA4FF4"/>
    <w:rsid w:val="00DA5ABD"/>
    <w:rsid w:val="00DA5B03"/>
    <w:rsid w:val="00DA7615"/>
    <w:rsid w:val="00DB0045"/>
    <w:rsid w:val="00DB0D53"/>
    <w:rsid w:val="00DB1467"/>
    <w:rsid w:val="00DB39D2"/>
    <w:rsid w:val="00DB4CF2"/>
    <w:rsid w:val="00DB5D5D"/>
    <w:rsid w:val="00DB6313"/>
    <w:rsid w:val="00DC0C87"/>
    <w:rsid w:val="00DC1E57"/>
    <w:rsid w:val="00DC3FF1"/>
    <w:rsid w:val="00DC7287"/>
    <w:rsid w:val="00DC7E72"/>
    <w:rsid w:val="00DD1C43"/>
    <w:rsid w:val="00DD20F6"/>
    <w:rsid w:val="00DD2255"/>
    <w:rsid w:val="00DD22EA"/>
    <w:rsid w:val="00DD3629"/>
    <w:rsid w:val="00DD582B"/>
    <w:rsid w:val="00DD76C7"/>
    <w:rsid w:val="00DE1130"/>
    <w:rsid w:val="00DE1F9A"/>
    <w:rsid w:val="00DE4481"/>
    <w:rsid w:val="00DE634B"/>
    <w:rsid w:val="00DF479D"/>
    <w:rsid w:val="00DF51F5"/>
    <w:rsid w:val="00DF5293"/>
    <w:rsid w:val="00DF65B7"/>
    <w:rsid w:val="00E005B5"/>
    <w:rsid w:val="00E02A9A"/>
    <w:rsid w:val="00E051E6"/>
    <w:rsid w:val="00E053E9"/>
    <w:rsid w:val="00E05C11"/>
    <w:rsid w:val="00E0616D"/>
    <w:rsid w:val="00E0759C"/>
    <w:rsid w:val="00E07EDC"/>
    <w:rsid w:val="00E10807"/>
    <w:rsid w:val="00E10E32"/>
    <w:rsid w:val="00E11726"/>
    <w:rsid w:val="00E124FF"/>
    <w:rsid w:val="00E13ED6"/>
    <w:rsid w:val="00E1546F"/>
    <w:rsid w:val="00E16859"/>
    <w:rsid w:val="00E20358"/>
    <w:rsid w:val="00E20688"/>
    <w:rsid w:val="00E2172A"/>
    <w:rsid w:val="00E2536A"/>
    <w:rsid w:val="00E26D84"/>
    <w:rsid w:val="00E27166"/>
    <w:rsid w:val="00E276D0"/>
    <w:rsid w:val="00E27FAD"/>
    <w:rsid w:val="00E31EF9"/>
    <w:rsid w:val="00E338A7"/>
    <w:rsid w:val="00E33AF2"/>
    <w:rsid w:val="00E33EF5"/>
    <w:rsid w:val="00E340BD"/>
    <w:rsid w:val="00E3492A"/>
    <w:rsid w:val="00E35CC3"/>
    <w:rsid w:val="00E4084B"/>
    <w:rsid w:val="00E415E8"/>
    <w:rsid w:val="00E42431"/>
    <w:rsid w:val="00E42543"/>
    <w:rsid w:val="00E42BBA"/>
    <w:rsid w:val="00E43F36"/>
    <w:rsid w:val="00E44486"/>
    <w:rsid w:val="00E44BB6"/>
    <w:rsid w:val="00E44CC4"/>
    <w:rsid w:val="00E453FF"/>
    <w:rsid w:val="00E46F63"/>
    <w:rsid w:val="00E50F7B"/>
    <w:rsid w:val="00E5112C"/>
    <w:rsid w:val="00E51215"/>
    <w:rsid w:val="00E5253A"/>
    <w:rsid w:val="00E53A2F"/>
    <w:rsid w:val="00E550A2"/>
    <w:rsid w:val="00E56F4D"/>
    <w:rsid w:val="00E57509"/>
    <w:rsid w:val="00E5762A"/>
    <w:rsid w:val="00E6041B"/>
    <w:rsid w:val="00E60966"/>
    <w:rsid w:val="00E60A96"/>
    <w:rsid w:val="00E6145A"/>
    <w:rsid w:val="00E62E28"/>
    <w:rsid w:val="00E638A5"/>
    <w:rsid w:val="00E63D12"/>
    <w:rsid w:val="00E6580C"/>
    <w:rsid w:val="00E65A82"/>
    <w:rsid w:val="00E65CA2"/>
    <w:rsid w:val="00E67749"/>
    <w:rsid w:val="00E70068"/>
    <w:rsid w:val="00E70419"/>
    <w:rsid w:val="00E71D0D"/>
    <w:rsid w:val="00E724EE"/>
    <w:rsid w:val="00E7304B"/>
    <w:rsid w:val="00E75DA4"/>
    <w:rsid w:val="00E762D2"/>
    <w:rsid w:val="00E76E5B"/>
    <w:rsid w:val="00E76ED7"/>
    <w:rsid w:val="00E80453"/>
    <w:rsid w:val="00E82633"/>
    <w:rsid w:val="00E8271A"/>
    <w:rsid w:val="00E8352B"/>
    <w:rsid w:val="00E83538"/>
    <w:rsid w:val="00E8390E"/>
    <w:rsid w:val="00E84DE5"/>
    <w:rsid w:val="00E87A67"/>
    <w:rsid w:val="00E87AB1"/>
    <w:rsid w:val="00E9056D"/>
    <w:rsid w:val="00E912C1"/>
    <w:rsid w:val="00E91910"/>
    <w:rsid w:val="00E934B6"/>
    <w:rsid w:val="00E9620C"/>
    <w:rsid w:val="00EA2D28"/>
    <w:rsid w:val="00EA423D"/>
    <w:rsid w:val="00EA47E3"/>
    <w:rsid w:val="00EA4C2B"/>
    <w:rsid w:val="00EA4D11"/>
    <w:rsid w:val="00EA5FDC"/>
    <w:rsid w:val="00EA63EF"/>
    <w:rsid w:val="00EA6490"/>
    <w:rsid w:val="00EB02DD"/>
    <w:rsid w:val="00EB10A6"/>
    <w:rsid w:val="00EB1437"/>
    <w:rsid w:val="00EB2117"/>
    <w:rsid w:val="00EB215C"/>
    <w:rsid w:val="00EB23F2"/>
    <w:rsid w:val="00EB4493"/>
    <w:rsid w:val="00EB4867"/>
    <w:rsid w:val="00EB4F44"/>
    <w:rsid w:val="00EB57AA"/>
    <w:rsid w:val="00EB58A6"/>
    <w:rsid w:val="00EB63DC"/>
    <w:rsid w:val="00EB64B1"/>
    <w:rsid w:val="00EB70A5"/>
    <w:rsid w:val="00EB721D"/>
    <w:rsid w:val="00EB7BE5"/>
    <w:rsid w:val="00EC0B40"/>
    <w:rsid w:val="00EC16D9"/>
    <w:rsid w:val="00EC17B8"/>
    <w:rsid w:val="00EC2E0E"/>
    <w:rsid w:val="00EC3BE1"/>
    <w:rsid w:val="00EC3F3D"/>
    <w:rsid w:val="00EC4C73"/>
    <w:rsid w:val="00EC530C"/>
    <w:rsid w:val="00EC694B"/>
    <w:rsid w:val="00ED0B1F"/>
    <w:rsid w:val="00ED1061"/>
    <w:rsid w:val="00ED2F48"/>
    <w:rsid w:val="00ED2F87"/>
    <w:rsid w:val="00ED49BD"/>
    <w:rsid w:val="00ED5489"/>
    <w:rsid w:val="00ED77A8"/>
    <w:rsid w:val="00EE091A"/>
    <w:rsid w:val="00EE1432"/>
    <w:rsid w:val="00EE558A"/>
    <w:rsid w:val="00EE5C34"/>
    <w:rsid w:val="00EE5CA1"/>
    <w:rsid w:val="00EE5E2F"/>
    <w:rsid w:val="00EE62F5"/>
    <w:rsid w:val="00EE726A"/>
    <w:rsid w:val="00EE7A0C"/>
    <w:rsid w:val="00EE7FF0"/>
    <w:rsid w:val="00EF402A"/>
    <w:rsid w:val="00EF43D1"/>
    <w:rsid w:val="00EF48CD"/>
    <w:rsid w:val="00EF5530"/>
    <w:rsid w:val="00EF61F1"/>
    <w:rsid w:val="00EF65B3"/>
    <w:rsid w:val="00EF7DFE"/>
    <w:rsid w:val="00F00EE5"/>
    <w:rsid w:val="00F01007"/>
    <w:rsid w:val="00F01113"/>
    <w:rsid w:val="00F069B9"/>
    <w:rsid w:val="00F06F3C"/>
    <w:rsid w:val="00F07A98"/>
    <w:rsid w:val="00F143C1"/>
    <w:rsid w:val="00F1583A"/>
    <w:rsid w:val="00F1593F"/>
    <w:rsid w:val="00F1786C"/>
    <w:rsid w:val="00F22940"/>
    <w:rsid w:val="00F22B4D"/>
    <w:rsid w:val="00F230A7"/>
    <w:rsid w:val="00F23FA6"/>
    <w:rsid w:val="00F242D9"/>
    <w:rsid w:val="00F26147"/>
    <w:rsid w:val="00F26710"/>
    <w:rsid w:val="00F30C30"/>
    <w:rsid w:val="00F32397"/>
    <w:rsid w:val="00F332A9"/>
    <w:rsid w:val="00F35200"/>
    <w:rsid w:val="00F35C14"/>
    <w:rsid w:val="00F36835"/>
    <w:rsid w:val="00F37101"/>
    <w:rsid w:val="00F40C5D"/>
    <w:rsid w:val="00F41D59"/>
    <w:rsid w:val="00F4213B"/>
    <w:rsid w:val="00F43EFA"/>
    <w:rsid w:val="00F46230"/>
    <w:rsid w:val="00F46B33"/>
    <w:rsid w:val="00F472DB"/>
    <w:rsid w:val="00F51145"/>
    <w:rsid w:val="00F54537"/>
    <w:rsid w:val="00F54C58"/>
    <w:rsid w:val="00F55E19"/>
    <w:rsid w:val="00F5657C"/>
    <w:rsid w:val="00F5717C"/>
    <w:rsid w:val="00F57592"/>
    <w:rsid w:val="00F61E06"/>
    <w:rsid w:val="00F639D3"/>
    <w:rsid w:val="00F63B4E"/>
    <w:rsid w:val="00F63B5F"/>
    <w:rsid w:val="00F641DA"/>
    <w:rsid w:val="00F67291"/>
    <w:rsid w:val="00F67407"/>
    <w:rsid w:val="00F67652"/>
    <w:rsid w:val="00F67E80"/>
    <w:rsid w:val="00F71D85"/>
    <w:rsid w:val="00F7211C"/>
    <w:rsid w:val="00F72AB5"/>
    <w:rsid w:val="00F749FC"/>
    <w:rsid w:val="00F771CD"/>
    <w:rsid w:val="00F77424"/>
    <w:rsid w:val="00F77B38"/>
    <w:rsid w:val="00F802E8"/>
    <w:rsid w:val="00F806E8"/>
    <w:rsid w:val="00F80CB0"/>
    <w:rsid w:val="00F8125D"/>
    <w:rsid w:val="00F835EE"/>
    <w:rsid w:val="00F8753A"/>
    <w:rsid w:val="00F87F33"/>
    <w:rsid w:val="00F906FB"/>
    <w:rsid w:val="00F9655D"/>
    <w:rsid w:val="00F96AAB"/>
    <w:rsid w:val="00FA029A"/>
    <w:rsid w:val="00FB185A"/>
    <w:rsid w:val="00FB2057"/>
    <w:rsid w:val="00FB21EF"/>
    <w:rsid w:val="00FB32AE"/>
    <w:rsid w:val="00FB3D84"/>
    <w:rsid w:val="00FB462A"/>
    <w:rsid w:val="00FB58C3"/>
    <w:rsid w:val="00FB6673"/>
    <w:rsid w:val="00FB6CA6"/>
    <w:rsid w:val="00FC1869"/>
    <w:rsid w:val="00FC22AF"/>
    <w:rsid w:val="00FC3BAB"/>
    <w:rsid w:val="00FC4368"/>
    <w:rsid w:val="00FC52CD"/>
    <w:rsid w:val="00FC7C75"/>
    <w:rsid w:val="00FD005F"/>
    <w:rsid w:val="00FD0C05"/>
    <w:rsid w:val="00FD253F"/>
    <w:rsid w:val="00FD515A"/>
    <w:rsid w:val="00FD73FE"/>
    <w:rsid w:val="00FE025D"/>
    <w:rsid w:val="00FE1744"/>
    <w:rsid w:val="00FE27BB"/>
    <w:rsid w:val="00FE27E5"/>
    <w:rsid w:val="00FE4F1B"/>
    <w:rsid w:val="00FE68CF"/>
    <w:rsid w:val="00FE7032"/>
    <w:rsid w:val="00FE77E1"/>
    <w:rsid w:val="00FE7961"/>
    <w:rsid w:val="00FF1314"/>
    <w:rsid w:val="00FF2AEF"/>
    <w:rsid w:val="00FF37A4"/>
    <w:rsid w:val="00FF3C35"/>
    <w:rsid w:val="00FF416A"/>
    <w:rsid w:val="00FF427D"/>
    <w:rsid w:val="00FF4800"/>
    <w:rsid w:val="00FF5BC5"/>
    <w:rsid w:val="00FF602D"/>
    <w:rsid w:val="00FF7F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7EB23-8FFB-3D47-947B-20CB19376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Alnt">
    <w:name w:val="Quote"/>
    <w:basedOn w:val="Normal"/>
    <w:next w:val="Normal"/>
    <w:link w:val="AlntChar"/>
    <w:uiPriority w:val="29"/>
    <w:qFormat/>
    <w:rsid w:val="00940A07"/>
    <w:rPr>
      <w:i/>
      <w:iCs/>
      <w:color w:val="000000" w:themeColor="text1"/>
    </w:rPr>
  </w:style>
  <w:style w:type="character" w:customStyle="1" w:styleId="AlntChar">
    <w:name w:val="Alıntı Char"/>
    <w:basedOn w:val="VarsaylanParagrafYazTipi"/>
    <w:link w:val="Alnt"/>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2"/>
      </w:numPr>
    </w:pPr>
  </w:style>
  <w:style w:type="numbering" w:customStyle="1" w:styleId="Stil2">
    <w:name w:val="Stil2"/>
    <w:uiPriority w:val="99"/>
    <w:rsid w:val="00D23B04"/>
    <w:pPr>
      <w:numPr>
        <w:numId w:val="3"/>
      </w:numPr>
    </w:pPr>
  </w:style>
  <w:style w:type="character" w:styleId="Gl">
    <w:name w:val="Strong"/>
    <w:basedOn w:val="VarsaylanParagrafYazTipi"/>
    <w:uiPriority w:val="22"/>
    <w:qFormat/>
    <w:rsid w:val="00050CA4"/>
    <w:rPr>
      <w:b/>
      <w:bCs/>
    </w:rPr>
  </w:style>
  <w:style w:type="character" w:styleId="Kpr">
    <w:name w:val="Hyperlink"/>
    <w:basedOn w:val="VarsaylanParagrafYazTipi"/>
    <w:uiPriority w:val="99"/>
    <w:unhideWhenUsed/>
    <w:rsid w:val="004715CB"/>
    <w:rPr>
      <w:color w:val="0563C1" w:themeColor="hyperlink"/>
      <w:u w:val="single"/>
    </w:rPr>
  </w:style>
  <w:style w:type="paragraph" w:styleId="NormalWeb">
    <w:name w:val="Normal (Web)"/>
    <w:basedOn w:val="Normal"/>
    <w:uiPriority w:val="99"/>
    <w:unhideWhenUsed/>
    <w:rsid w:val="00B424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232">
      <w:bodyDiv w:val="1"/>
      <w:marLeft w:val="0"/>
      <w:marRight w:val="0"/>
      <w:marTop w:val="0"/>
      <w:marBottom w:val="0"/>
      <w:divBdr>
        <w:top w:val="none" w:sz="0" w:space="0" w:color="auto"/>
        <w:left w:val="none" w:sz="0" w:space="0" w:color="auto"/>
        <w:bottom w:val="none" w:sz="0" w:space="0" w:color="auto"/>
        <w:right w:val="none" w:sz="0" w:space="0" w:color="auto"/>
      </w:divBdr>
      <w:divsChild>
        <w:div w:id="678240105">
          <w:marLeft w:val="0"/>
          <w:marRight w:val="0"/>
          <w:marTop w:val="150"/>
          <w:marBottom w:val="0"/>
          <w:divBdr>
            <w:top w:val="none" w:sz="0" w:space="0" w:color="auto"/>
            <w:left w:val="none" w:sz="0" w:space="0" w:color="auto"/>
            <w:bottom w:val="none" w:sz="0" w:space="0" w:color="auto"/>
            <w:right w:val="none" w:sz="0" w:space="0" w:color="auto"/>
          </w:divBdr>
        </w:div>
      </w:divsChild>
    </w:div>
    <w:div w:id="47999365">
      <w:bodyDiv w:val="1"/>
      <w:marLeft w:val="0"/>
      <w:marRight w:val="0"/>
      <w:marTop w:val="0"/>
      <w:marBottom w:val="0"/>
      <w:divBdr>
        <w:top w:val="none" w:sz="0" w:space="0" w:color="auto"/>
        <w:left w:val="none" w:sz="0" w:space="0" w:color="auto"/>
        <w:bottom w:val="none" w:sz="0" w:space="0" w:color="auto"/>
        <w:right w:val="none" w:sz="0" w:space="0" w:color="auto"/>
      </w:divBdr>
    </w:div>
    <w:div w:id="687751786">
      <w:bodyDiv w:val="1"/>
      <w:marLeft w:val="0"/>
      <w:marRight w:val="0"/>
      <w:marTop w:val="0"/>
      <w:marBottom w:val="0"/>
      <w:divBdr>
        <w:top w:val="none" w:sz="0" w:space="0" w:color="auto"/>
        <w:left w:val="none" w:sz="0" w:space="0" w:color="auto"/>
        <w:bottom w:val="none" w:sz="0" w:space="0" w:color="auto"/>
        <w:right w:val="none" w:sz="0" w:space="0" w:color="auto"/>
      </w:divBdr>
    </w:div>
    <w:div w:id="967012938">
      <w:bodyDiv w:val="1"/>
      <w:marLeft w:val="0"/>
      <w:marRight w:val="0"/>
      <w:marTop w:val="0"/>
      <w:marBottom w:val="0"/>
      <w:divBdr>
        <w:top w:val="none" w:sz="0" w:space="0" w:color="auto"/>
        <w:left w:val="none" w:sz="0" w:space="0" w:color="auto"/>
        <w:bottom w:val="none" w:sz="0" w:space="0" w:color="auto"/>
        <w:right w:val="none" w:sz="0" w:space="0" w:color="auto"/>
      </w:divBdr>
    </w:div>
    <w:div w:id="1146892834">
      <w:bodyDiv w:val="1"/>
      <w:marLeft w:val="0"/>
      <w:marRight w:val="0"/>
      <w:marTop w:val="0"/>
      <w:marBottom w:val="0"/>
      <w:divBdr>
        <w:top w:val="none" w:sz="0" w:space="0" w:color="auto"/>
        <w:left w:val="none" w:sz="0" w:space="0" w:color="auto"/>
        <w:bottom w:val="none" w:sz="0" w:space="0" w:color="auto"/>
        <w:right w:val="none" w:sz="0" w:space="0" w:color="auto"/>
      </w:divBdr>
    </w:div>
    <w:div w:id="1539008770">
      <w:bodyDiv w:val="1"/>
      <w:marLeft w:val="0"/>
      <w:marRight w:val="0"/>
      <w:marTop w:val="0"/>
      <w:marBottom w:val="0"/>
      <w:divBdr>
        <w:top w:val="none" w:sz="0" w:space="0" w:color="auto"/>
        <w:left w:val="none" w:sz="0" w:space="0" w:color="auto"/>
        <w:bottom w:val="none" w:sz="0" w:space="0" w:color="auto"/>
        <w:right w:val="none" w:sz="0" w:space="0" w:color="auto"/>
      </w:divBdr>
    </w:div>
    <w:div w:id="17328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F7E2F-A7CA-2E42-A450-594F8D418CD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Kahramanmaraş Kamu Hastaneleri Birliği</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kmhsm</dc:creator>
  <cp:lastModifiedBy>Konuk Kullanıcı</cp:lastModifiedBy>
  <cp:revision>2</cp:revision>
  <cp:lastPrinted>2021-04-14T09:23:00Z</cp:lastPrinted>
  <dcterms:created xsi:type="dcterms:W3CDTF">2021-04-22T10:40:00Z</dcterms:created>
  <dcterms:modified xsi:type="dcterms:W3CDTF">2021-04-22T10:40:00Z</dcterms:modified>
</cp:coreProperties>
</file>