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FF" w:rsidRPr="00603F04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E52E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29</w:t>
      </w:r>
      <w:r w:rsidR="00CE6D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Temmuz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A456B8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E52E07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 w:rsidR="000E2356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</w:t>
      </w:r>
      <w:r w:rsidR="00954A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miz Ömer Faruk COŞKUN 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:rsidR="00445814" w:rsidRPr="00E6606D" w:rsidRDefault="00445814" w:rsidP="002D78A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814" w:rsidRDefault="004A08BF" w:rsidP="00B06EA5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814">
        <w:rPr>
          <w:rFonts w:ascii="Times New Roman" w:hAnsi="Times New Roman" w:cs="Times New Roman"/>
          <w:sz w:val="24"/>
          <w:szCs w:val="24"/>
        </w:rPr>
        <w:t>Salgın nedeniyle karantina tedbirleri için k</w:t>
      </w:r>
      <w:r w:rsidR="00365690">
        <w:rPr>
          <w:rFonts w:ascii="Times New Roman" w:hAnsi="Times New Roman" w:cs="Times New Roman"/>
          <w:sz w:val="24"/>
          <w:szCs w:val="24"/>
        </w:rPr>
        <w:t>ullanılması amacıyla Valiliğimize</w:t>
      </w:r>
      <w:r w:rsidRPr="00445814">
        <w:rPr>
          <w:rFonts w:ascii="Times New Roman" w:hAnsi="Times New Roman" w:cs="Times New Roman"/>
          <w:sz w:val="24"/>
          <w:szCs w:val="24"/>
        </w:rPr>
        <w:t xml:space="preserve"> tahsis edilmiş olup</w:t>
      </w:r>
      <w:r w:rsidR="0046362E">
        <w:rPr>
          <w:rFonts w:ascii="Times New Roman" w:hAnsi="Times New Roman" w:cs="Times New Roman"/>
          <w:sz w:val="24"/>
          <w:szCs w:val="24"/>
        </w:rPr>
        <w:t>,</w:t>
      </w:r>
      <w:r w:rsidRPr="00445814">
        <w:rPr>
          <w:rFonts w:ascii="Times New Roman" w:hAnsi="Times New Roman" w:cs="Times New Roman"/>
          <w:sz w:val="24"/>
          <w:szCs w:val="24"/>
        </w:rPr>
        <w:t xml:space="preserve"> halihazırda kullanılmayan yurtlar</w:t>
      </w:r>
      <w:r w:rsidR="0046362E">
        <w:rPr>
          <w:rFonts w:ascii="Times New Roman" w:hAnsi="Times New Roman" w:cs="Times New Roman"/>
          <w:sz w:val="24"/>
          <w:szCs w:val="24"/>
        </w:rPr>
        <w:t>ın</w:t>
      </w:r>
      <w:r w:rsidRPr="00445814">
        <w:rPr>
          <w:rFonts w:ascii="Times New Roman" w:hAnsi="Times New Roman" w:cs="Times New Roman"/>
          <w:sz w:val="24"/>
          <w:szCs w:val="24"/>
        </w:rPr>
        <w:t xml:space="preserve"> Gençlik ve Spor </w:t>
      </w:r>
      <w:r w:rsidR="0046362E">
        <w:rPr>
          <w:rFonts w:ascii="Times New Roman" w:hAnsi="Times New Roman" w:cs="Times New Roman"/>
          <w:sz w:val="24"/>
          <w:szCs w:val="24"/>
        </w:rPr>
        <w:t>İl Müdürlüğüne</w:t>
      </w:r>
      <w:r w:rsidRPr="00445814">
        <w:rPr>
          <w:rFonts w:ascii="Times New Roman" w:hAnsi="Times New Roman" w:cs="Times New Roman"/>
          <w:sz w:val="24"/>
          <w:szCs w:val="24"/>
        </w:rPr>
        <w:t xml:space="preserve"> </w:t>
      </w:r>
      <w:r w:rsidR="008E0441" w:rsidRPr="00445814">
        <w:rPr>
          <w:rFonts w:ascii="Times New Roman" w:hAnsi="Times New Roman" w:cs="Times New Roman"/>
          <w:sz w:val="24"/>
          <w:szCs w:val="24"/>
        </w:rPr>
        <w:t>teslim edilmesine,</w:t>
      </w:r>
    </w:p>
    <w:p w:rsidR="00445814" w:rsidRDefault="00445814" w:rsidP="00445814">
      <w:pPr>
        <w:pStyle w:val="ListeParagraf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814" w:rsidRPr="009F7D90" w:rsidRDefault="004A08BF" w:rsidP="00445814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D90">
        <w:rPr>
          <w:rFonts w:ascii="Times New Roman" w:hAnsi="Times New Roman" w:cs="Times New Roman"/>
          <w:sz w:val="24"/>
          <w:szCs w:val="24"/>
        </w:rPr>
        <w:t>Halihazırda kullanılan karantina yurtları ise 15 Ağustos 2021 tarih</w:t>
      </w:r>
      <w:r w:rsidR="004D7599" w:rsidRPr="009F7D90">
        <w:rPr>
          <w:rFonts w:ascii="Times New Roman" w:hAnsi="Times New Roman" w:cs="Times New Roman"/>
          <w:sz w:val="24"/>
          <w:szCs w:val="24"/>
        </w:rPr>
        <w:t>inde Gençlik ve Spor İl Müdürlüğüne teslim edilmesine, b</w:t>
      </w:r>
      <w:r w:rsidRPr="009F7D90">
        <w:rPr>
          <w:rFonts w:ascii="Times New Roman" w:hAnsi="Times New Roman" w:cs="Times New Roman"/>
          <w:sz w:val="24"/>
          <w:szCs w:val="24"/>
        </w:rPr>
        <w:t xml:space="preserve">ahse konu yurtların bu tarihte teslimini temin etmek için karantina sürelerinin 10 veya 14 gün olduğu hususu da dikkate alınarak yurtlara 1 </w:t>
      </w:r>
      <w:r w:rsidRPr="009F7D90">
        <w:rPr>
          <w:rFonts w:ascii="Times New Roman" w:hAnsi="Times New Roman" w:cs="Times New Roman"/>
          <w:color w:val="000000" w:themeColor="text1"/>
          <w:sz w:val="24"/>
          <w:szCs w:val="24"/>
        </w:rPr>
        <w:t>Ağustos 2021 tarihinden itibaren</w:t>
      </w:r>
      <w:r w:rsidR="00903411" w:rsidRPr="009F7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yeni misafir kabul edilmemesine,</w:t>
      </w:r>
    </w:p>
    <w:p w:rsidR="00445814" w:rsidRPr="00445814" w:rsidRDefault="00445814" w:rsidP="00445814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814" w:rsidRPr="00445814" w:rsidRDefault="004A08BF" w:rsidP="00B06EA5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814">
        <w:rPr>
          <w:rFonts w:ascii="Times New Roman" w:hAnsi="Times New Roman" w:cs="Times New Roman"/>
          <w:color w:val="000000" w:themeColor="text1"/>
          <w:sz w:val="24"/>
          <w:szCs w:val="24"/>
        </w:rPr>
        <w:t>1 Ağustos 2021 tarihinden itibaren</w:t>
      </w:r>
      <w:r w:rsidR="006D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Bangladeş, Brezilya, Güney Afrika, </w:t>
      </w:r>
      <w:r w:rsidR="00913CF1">
        <w:rPr>
          <w:rFonts w:ascii="Times New Roman" w:hAnsi="Times New Roman" w:cs="Times New Roman"/>
          <w:color w:val="000000" w:themeColor="text1"/>
          <w:sz w:val="24"/>
          <w:szCs w:val="24"/>
        </w:rPr>
        <w:t>Hindistan, Nepal, Sri Lanka, Afganistan ve Pakistandan İlimize</w:t>
      </w:r>
      <w:r w:rsidR="00AC71BD" w:rsidRPr="00445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gelen ve zorunlu karantinaya tabi olan kişilerin </w:t>
      </w:r>
      <w:r w:rsidR="00C937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Sağlık Müdürlüğünce</w:t>
      </w:r>
      <w:r w:rsidR="00AC71BD" w:rsidRPr="00445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belirlenen karantina oteli olarak hizmet veren konaklama tesislerinde </w:t>
      </w:r>
      <w:r w:rsidR="00C937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</w:t>
      </w:r>
      <w:r w:rsidR="00391C21" w:rsidRPr="00445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cretleri kendileri</w:t>
      </w:r>
      <w:r w:rsidR="00A73B04" w:rsidRPr="00445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tarafından karşılanmak </w:t>
      </w:r>
      <w:r w:rsidR="00391C21" w:rsidRPr="00445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kaydıyla</w:t>
      </w:r>
      <w:r w:rsidR="00A73B04" w:rsidRPr="00445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71BD" w:rsidRPr="00445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karantinaya tabi tutulmasına, </w:t>
      </w:r>
    </w:p>
    <w:p w:rsidR="00445814" w:rsidRPr="00445814" w:rsidRDefault="00445814" w:rsidP="00445814">
      <w:pPr>
        <w:pStyle w:val="ListeParagraf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9B7" w:rsidRPr="00C66F03" w:rsidRDefault="004A08BF" w:rsidP="00D5709F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9B7">
        <w:rPr>
          <w:rFonts w:ascii="Times New Roman" w:hAnsi="Times New Roman" w:cs="Times New Roman"/>
          <w:sz w:val="24"/>
          <w:szCs w:val="24"/>
        </w:rPr>
        <w:t xml:space="preserve">Zorunlu karantina için kullanılacak oteller ile bunların konaklama ücretlerine ilişkin bilgiler </w:t>
      </w:r>
      <w:r w:rsidR="00C937F1">
        <w:rPr>
          <w:rFonts w:ascii="Times New Roman" w:hAnsi="Times New Roman" w:cs="Times New Roman"/>
          <w:sz w:val="24"/>
          <w:szCs w:val="24"/>
        </w:rPr>
        <w:t>Sağlık Müdürlüğünce</w:t>
      </w:r>
      <w:r w:rsidRPr="003A79B7">
        <w:rPr>
          <w:rFonts w:ascii="Times New Roman" w:hAnsi="Times New Roman" w:cs="Times New Roman"/>
          <w:sz w:val="24"/>
          <w:szCs w:val="24"/>
        </w:rPr>
        <w:t xml:space="preserve"> Sivil Havacılık Genel Müdürlüğü ve ilgili hava</w:t>
      </w:r>
      <w:r w:rsidR="00C66F03">
        <w:rPr>
          <w:rFonts w:ascii="Times New Roman" w:hAnsi="Times New Roman" w:cs="Times New Roman"/>
          <w:sz w:val="24"/>
          <w:szCs w:val="24"/>
        </w:rPr>
        <w:t>yolu şirketleri ile paylaşılmasına</w:t>
      </w:r>
      <w:r w:rsidRPr="003A79B7">
        <w:rPr>
          <w:rFonts w:ascii="Times New Roman" w:hAnsi="Times New Roman" w:cs="Times New Roman"/>
          <w:sz w:val="24"/>
          <w:szCs w:val="24"/>
        </w:rPr>
        <w:t xml:space="preserve"> ayrıca </w:t>
      </w:r>
      <w:r w:rsidR="00C66F03">
        <w:rPr>
          <w:rFonts w:ascii="Times New Roman" w:hAnsi="Times New Roman" w:cs="Times New Roman"/>
          <w:sz w:val="24"/>
          <w:szCs w:val="24"/>
        </w:rPr>
        <w:t>Sağlık Müdürlüğünün</w:t>
      </w:r>
      <w:r w:rsidRPr="003A79B7">
        <w:rPr>
          <w:rFonts w:ascii="Times New Roman" w:hAnsi="Times New Roman" w:cs="Times New Roman"/>
          <w:sz w:val="24"/>
          <w:szCs w:val="24"/>
        </w:rPr>
        <w:t xml:space="preserve"> internet sitelerinden Türkçe ve </w:t>
      </w:r>
      <w:r w:rsidR="00C66F03">
        <w:rPr>
          <w:rFonts w:ascii="Times New Roman" w:hAnsi="Times New Roman" w:cs="Times New Roman"/>
          <w:sz w:val="24"/>
          <w:szCs w:val="24"/>
        </w:rPr>
        <w:t>İngilizce olarak yayınlanmasına,</w:t>
      </w:r>
    </w:p>
    <w:p w:rsidR="00C66F03" w:rsidRPr="00C66F03" w:rsidRDefault="00C66F03" w:rsidP="00C66F0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C66F03" w:rsidRDefault="00E93314" w:rsidP="00D5709F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İlimizde ikamet eden</w:t>
      </w:r>
      <w:r w:rsidR="00E35738">
        <w:rPr>
          <w:rFonts w:ascii="Times New Roman" w:eastAsia="Calibri" w:hAnsi="Times New Roman" w:cs="Times New Roman"/>
          <w:sz w:val="24"/>
          <w:szCs w:val="24"/>
        </w:rPr>
        <w:t xml:space="preserve"> karantinada bulunan pozitif ve temaslı kişilerin karantina şartlarına aykırı davranmalarında</w:t>
      </w:r>
      <w:r w:rsidR="00954A07">
        <w:rPr>
          <w:rFonts w:ascii="Times New Roman" w:eastAsia="Calibri" w:hAnsi="Times New Roman" w:cs="Times New Roman"/>
          <w:sz w:val="24"/>
          <w:szCs w:val="24"/>
        </w:rPr>
        <w:t xml:space="preserve"> yetkili kollukça </w:t>
      </w:r>
      <w:r w:rsidR="00744AEB">
        <w:rPr>
          <w:rFonts w:ascii="Times New Roman" w:eastAsia="Calibri" w:hAnsi="Times New Roman" w:cs="Times New Roman"/>
          <w:sz w:val="24"/>
          <w:szCs w:val="24"/>
        </w:rPr>
        <w:t>sağlık personeline teslim edilerek ikametlerine götürülmesine,</w:t>
      </w:r>
      <w:r w:rsidR="00E35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9A2">
        <w:rPr>
          <w:rFonts w:ascii="Times New Roman" w:eastAsia="Calibri" w:hAnsi="Times New Roman" w:cs="Times New Roman"/>
          <w:sz w:val="24"/>
          <w:szCs w:val="24"/>
        </w:rPr>
        <w:t>Kaymakam</w:t>
      </w:r>
      <w:r w:rsidR="00B06EA5">
        <w:rPr>
          <w:rFonts w:ascii="Times New Roman" w:eastAsia="Calibri" w:hAnsi="Times New Roman" w:cs="Times New Roman"/>
          <w:sz w:val="24"/>
          <w:szCs w:val="24"/>
        </w:rPr>
        <w:t xml:space="preserve">larca </w:t>
      </w:r>
      <w:r w:rsidR="00DD2971">
        <w:rPr>
          <w:rFonts w:ascii="Times New Roman" w:eastAsia="Calibri" w:hAnsi="Times New Roman" w:cs="Times New Roman"/>
          <w:sz w:val="24"/>
          <w:szCs w:val="24"/>
        </w:rPr>
        <w:t>idari tedbirlerin</w:t>
      </w:r>
      <w:r w:rsidR="00B06EA5">
        <w:rPr>
          <w:rFonts w:ascii="Times New Roman" w:eastAsia="Calibri" w:hAnsi="Times New Roman" w:cs="Times New Roman"/>
          <w:sz w:val="24"/>
          <w:szCs w:val="24"/>
        </w:rPr>
        <w:t xml:space="preserve"> uygulanmasına,</w:t>
      </w:r>
    </w:p>
    <w:p w:rsidR="00E93314" w:rsidRPr="00E93314" w:rsidRDefault="00E93314" w:rsidP="00E93314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E93314" w:rsidRPr="003A79B7" w:rsidRDefault="00D66DD9" w:rsidP="00D5709F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Kolluğun</w:t>
      </w:r>
      <w:r w:rsidR="00E93314">
        <w:rPr>
          <w:rFonts w:ascii="Times New Roman" w:eastAsia="Calibri" w:hAnsi="Times New Roman" w:cs="Times New Roman"/>
          <w:sz w:val="24"/>
          <w:szCs w:val="24"/>
        </w:rPr>
        <w:t xml:space="preserve"> asayiş kontrolleri esnasında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İlimizde ikameti olmayan, izolasyon</w:t>
      </w:r>
      <w:r w:rsidR="00072070">
        <w:rPr>
          <w:rFonts w:ascii="Times New Roman" w:eastAsia="Calibri" w:hAnsi="Times New Roman" w:cs="Times New Roman"/>
          <w:sz w:val="24"/>
          <w:szCs w:val="24"/>
        </w:rPr>
        <w:t xml:space="preserve"> kurallarına uymayan ve kalacak yeri </w:t>
      </w:r>
      <w:r w:rsidR="00D8375E">
        <w:rPr>
          <w:rFonts w:ascii="Times New Roman" w:eastAsia="Calibri" w:hAnsi="Times New Roman" w:cs="Times New Roman"/>
          <w:sz w:val="24"/>
          <w:szCs w:val="24"/>
        </w:rPr>
        <w:t>bulunmayan</w:t>
      </w:r>
      <w:r w:rsidR="00072070">
        <w:rPr>
          <w:rFonts w:ascii="Times New Roman" w:eastAsia="Calibri" w:hAnsi="Times New Roman" w:cs="Times New Roman"/>
          <w:sz w:val="24"/>
          <w:szCs w:val="24"/>
        </w:rPr>
        <w:t xml:space="preserve"> vatandaşlarımız </w:t>
      </w:r>
      <w:r w:rsidR="002250A2">
        <w:rPr>
          <w:rFonts w:ascii="Times New Roman" w:eastAsia="Calibri" w:hAnsi="Times New Roman" w:cs="Times New Roman"/>
          <w:sz w:val="24"/>
          <w:szCs w:val="24"/>
        </w:rPr>
        <w:t xml:space="preserve">için </w:t>
      </w:r>
      <w:r w:rsidR="00E93314">
        <w:rPr>
          <w:rFonts w:ascii="Times New Roman" w:eastAsia="Calibri" w:hAnsi="Times New Roman" w:cs="Times New Roman"/>
          <w:sz w:val="24"/>
          <w:szCs w:val="24"/>
        </w:rPr>
        <w:t>İl Sağlık Müdürlüğü</w:t>
      </w:r>
      <w:r w:rsidR="001C743C">
        <w:rPr>
          <w:rFonts w:ascii="Times New Roman" w:eastAsia="Calibri" w:hAnsi="Times New Roman" w:cs="Times New Roman"/>
          <w:sz w:val="24"/>
          <w:szCs w:val="24"/>
        </w:rPr>
        <w:t>nce uygun bir yer</w:t>
      </w:r>
      <w:r w:rsidR="00E93314">
        <w:rPr>
          <w:rFonts w:ascii="Times New Roman" w:eastAsia="Calibri" w:hAnsi="Times New Roman" w:cs="Times New Roman"/>
          <w:sz w:val="24"/>
          <w:szCs w:val="24"/>
        </w:rPr>
        <w:t xml:space="preserve"> tahsis edilmesine,</w:t>
      </w:r>
    </w:p>
    <w:p w:rsidR="003A79B7" w:rsidRPr="003A79B7" w:rsidRDefault="003A79B7" w:rsidP="003A79B7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3A79B7" w:rsidRPr="005822B4" w:rsidRDefault="00162A93" w:rsidP="003A79B7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 w:rsidR="003A79B7" w:rsidRPr="005822B4" w:rsidRDefault="00162A93" w:rsidP="003A79B7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3A79B7" w:rsidRPr="005822B4" w:rsidRDefault="00162A93" w:rsidP="003A79B7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:rsidR="003A79B7" w:rsidRPr="005822B4" w:rsidRDefault="00162A93" w:rsidP="003A79B7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:rsidR="003A79B7" w:rsidRPr="005822B4" w:rsidRDefault="00162A93" w:rsidP="003A79B7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 gereği idari işlemlerin kaymakamlarımız tarafından yapılmasına,</w:t>
      </w:r>
    </w:p>
    <w:p w:rsidR="00162A93" w:rsidRPr="003A79B7" w:rsidRDefault="00162A93" w:rsidP="005822B4">
      <w:pPr>
        <w:pStyle w:val="ListeParagraf"/>
        <w:numPr>
          <w:ilvl w:val="0"/>
          <w:numId w:val="8"/>
        </w:numPr>
        <w:spacing w:after="0" w:line="0" w:lineRule="atLeast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9B7">
        <w:rPr>
          <w:rFonts w:ascii="Times New Roman" w:eastAsia="Calibri" w:hAnsi="Times New Roman" w:cs="Times New Roman"/>
          <w:sz w:val="24"/>
          <w:szCs w:val="24"/>
        </w:rPr>
        <w:t>Alınan karalara uymayarak toplum sağlığını tehlikeye düşürenler hakkında Kaymakamlıklarca adli makamlara suç duyurusunda bulunulmasına,</w:t>
      </w:r>
    </w:p>
    <w:p w:rsidR="00162A93" w:rsidRPr="00162A93" w:rsidRDefault="00162A93" w:rsidP="002772F6">
      <w:pPr>
        <w:pStyle w:val="ListeParagraf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E30" w:rsidRPr="00603F04" w:rsidRDefault="00BD4E30" w:rsidP="00BD4E30">
      <w:pPr>
        <w:pStyle w:val="ListeParagraf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2F6" w:rsidRPr="009F7D90" w:rsidRDefault="009312A9" w:rsidP="009F7D90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Oybirliğiyle karar </w:t>
      </w:r>
      <w:r w:rsidR="00BD4E30" w:rsidRPr="00603F04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Pr="009F7D90" w:rsidRDefault="002772F6" w:rsidP="009F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Pr="003E3D7B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CD" w:rsidRPr="00603F04" w:rsidRDefault="00F771CD" w:rsidP="004720D6">
      <w:pPr>
        <w:tabs>
          <w:tab w:val="left" w:pos="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41741" w:rsidRPr="00603F04" w:rsidRDefault="00241741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603F04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FF4703" w:rsidRPr="00603F04" w:rsidRDefault="00FF4703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218EF" w:rsidRPr="00603F04" w:rsidRDefault="003218EF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89286E" w:rsidRPr="00603F04" w:rsidTr="004B138E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89286E" w:rsidRPr="00603F04" w:rsidTr="004B138E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89286E" w:rsidRPr="00603F04" w:rsidRDefault="0089286E" w:rsidP="008928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603F04" w:rsidTr="004B138E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89286E" w:rsidRPr="00603F04" w:rsidTr="004B138E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603F04" w:rsidTr="004B138E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89286E" w:rsidRPr="00603F04" w:rsidTr="004B138E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964223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89286E" w:rsidRPr="00603F04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89286E" w:rsidRPr="00603F04" w:rsidTr="004B138E">
        <w:trPr>
          <w:trHeight w:val="80"/>
        </w:trPr>
        <w:tc>
          <w:tcPr>
            <w:tcW w:w="2943" w:type="dxa"/>
            <w:shd w:val="clear" w:color="auto" w:fill="auto"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89286E" w:rsidRPr="00603F04" w:rsidRDefault="0089286E" w:rsidP="007C6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67077" w:rsidRPr="00603F04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267077" w:rsidRPr="00603F04" w:rsidSect="00BB775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A4" w:rsidRDefault="006B53A4" w:rsidP="000B55CE">
      <w:pPr>
        <w:spacing w:after="0" w:line="240" w:lineRule="auto"/>
      </w:pPr>
      <w:r>
        <w:separator/>
      </w:r>
    </w:p>
  </w:endnote>
  <w:endnote w:type="continuationSeparator" w:id="0">
    <w:p w:rsidR="006B53A4" w:rsidRDefault="006B53A4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A4" w:rsidRDefault="006B53A4" w:rsidP="000B55CE">
      <w:pPr>
        <w:spacing w:after="0" w:line="240" w:lineRule="auto"/>
      </w:pPr>
      <w:r>
        <w:separator/>
      </w:r>
    </w:p>
  </w:footnote>
  <w:footnote w:type="continuationSeparator" w:id="0">
    <w:p w:rsidR="006B53A4" w:rsidRDefault="006B53A4" w:rsidP="000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C2" w:rsidRPr="00603F04" w:rsidRDefault="007C61C2" w:rsidP="007C61C2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7C61C2" w:rsidRDefault="007C61C2" w:rsidP="004A7050">
    <w:pPr>
      <w:spacing w:after="0" w:line="276" w:lineRule="auto"/>
      <w:ind w:left="-180" w:right="-360" w:firstLine="18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4A7050" w:rsidRPr="00603F04" w:rsidRDefault="004A7050" w:rsidP="004A7050">
    <w:pPr>
      <w:spacing w:after="0" w:line="276" w:lineRule="auto"/>
      <w:ind w:left="-180" w:right="-360" w:firstLine="18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3A79B7">
      <w:rPr>
        <w:rFonts w:ascii="Times New Roman" w:eastAsia="Times New Roman" w:hAnsi="Times New Roman" w:cs="Times New Roman"/>
        <w:sz w:val="24"/>
        <w:szCs w:val="24"/>
        <w:lang w:eastAsia="tr-TR"/>
      </w:rPr>
      <w:t>: 36</w:t>
    </w:r>
  </w:p>
  <w:p w:rsidR="004A7050" w:rsidRPr="00603F04" w:rsidRDefault="004A7050" w:rsidP="004A705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1C743C">
      <w:rPr>
        <w:rFonts w:ascii="Times New Roman" w:eastAsia="Times New Roman" w:hAnsi="Times New Roman" w:cs="Times New Roman"/>
        <w:sz w:val="24"/>
        <w:szCs w:val="24"/>
        <w:lang w:eastAsia="tr-TR"/>
      </w:rPr>
      <w:t>: 29</w:t>
    </w:r>
    <w:r w:rsidR="003A79B7">
      <w:rPr>
        <w:rFonts w:ascii="Times New Roman" w:eastAsia="Times New Roman" w:hAnsi="Times New Roman" w:cs="Times New Roman"/>
        <w:sz w:val="24"/>
        <w:szCs w:val="24"/>
        <w:lang w:eastAsia="tr-TR"/>
      </w:rPr>
      <w:t>.07</w:t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.2021</w:t>
    </w:r>
  </w:p>
  <w:p w:rsidR="004A7050" w:rsidRDefault="004A70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00BF"/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80F53"/>
    <w:multiLevelType w:val="multilevel"/>
    <w:tmpl w:val="0E762A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908" w:hanging="120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616" w:hanging="120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3324" w:hanging="120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032" w:hanging="120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A1699A"/>
    <w:multiLevelType w:val="hybridMultilevel"/>
    <w:tmpl w:val="24CADC00"/>
    <w:lvl w:ilvl="0" w:tplc="92AA27C2">
      <w:numFmt w:val="bullet"/>
      <w:lvlText w:val="­"/>
      <w:lvlJc w:val="left"/>
      <w:pPr>
        <w:ind w:left="601" w:hanging="126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tr-TR" w:eastAsia="en-US" w:bidi="ar-SA"/>
      </w:rPr>
    </w:lvl>
    <w:lvl w:ilvl="1" w:tplc="905A4708">
      <w:numFmt w:val="bullet"/>
      <w:lvlText w:val="•"/>
      <w:lvlJc w:val="left"/>
      <w:pPr>
        <w:ind w:left="1602" w:hanging="126"/>
      </w:pPr>
      <w:rPr>
        <w:rFonts w:hint="default"/>
        <w:lang w:val="tr-TR" w:eastAsia="en-US" w:bidi="ar-SA"/>
      </w:rPr>
    </w:lvl>
    <w:lvl w:ilvl="2" w:tplc="4FCA4CC4">
      <w:numFmt w:val="bullet"/>
      <w:lvlText w:val="•"/>
      <w:lvlJc w:val="left"/>
      <w:pPr>
        <w:ind w:left="2604" w:hanging="126"/>
      </w:pPr>
      <w:rPr>
        <w:rFonts w:hint="default"/>
        <w:lang w:val="tr-TR" w:eastAsia="en-US" w:bidi="ar-SA"/>
      </w:rPr>
    </w:lvl>
    <w:lvl w:ilvl="3" w:tplc="8ADA3470">
      <w:numFmt w:val="bullet"/>
      <w:lvlText w:val="•"/>
      <w:lvlJc w:val="left"/>
      <w:pPr>
        <w:ind w:left="3606" w:hanging="126"/>
      </w:pPr>
      <w:rPr>
        <w:rFonts w:hint="default"/>
        <w:lang w:val="tr-TR" w:eastAsia="en-US" w:bidi="ar-SA"/>
      </w:rPr>
    </w:lvl>
    <w:lvl w:ilvl="4" w:tplc="1E2CDBB2">
      <w:numFmt w:val="bullet"/>
      <w:lvlText w:val="•"/>
      <w:lvlJc w:val="left"/>
      <w:pPr>
        <w:ind w:left="4608" w:hanging="126"/>
      </w:pPr>
      <w:rPr>
        <w:rFonts w:hint="default"/>
        <w:lang w:val="tr-TR" w:eastAsia="en-US" w:bidi="ar-SA"/>
      </w:rPr>
    </w:lvl>
    <w:lvl w:ilvl="5" w:tplc="FC56015A">
      <w:numFmt w:val="bullet"/>
      <w:lvlText w:val="•"/>
      <w:lvlJc w:val="left"/>
      <w:pPr>
        <w:ind w:left="5610" w:hanging="126"/>
      </w:pPr>
      <w:rPr>
        <w:rFonts w:hint="default"/>
        <w:lang w:val="tr-TR" w:eastAsia="en-US" w:bidi="ar-SA"/>
      </w:rPr>
    </w:lvl>
    <w:lvl w:ilvl="6" w:tplc="44B64D0E">
      <w:numFmt w:val="bullet"/>
      <w:lvlText w:val="•"/>
      <w:lvlJc w:val="left"/>
      <w:pPr>
        <w:ind w:left="6612" w:hanging="126"/>
      </w:pPr>
      <w:rPr>
        <w:rFonts w:hint="default"/>
        <w:lang w:val="tr-TR" w:eastAsia="en-US" w:bidi="ar-SA"/>
      </w:rPr>
    </w:lvl>
    <w:lvl w:ilvl="7" w:tplc="ABC05F76">
      <w:numFmt w:val="bullet"/>
      <w:lvlText w:val="•"/>
      <w:lvlJc w:val="left"/>
      <w:pPr>
        <w:ind w:left="7614" w:hanging="126"/>
      </w:pPr>
      <w:rPr>
        <w:rFonts w:hint="default"/>
        <w:lang w:val="tr-TR" w:eastAsia="en-US" w:bidi="ar-SA"/>
      </w:rPr>
    </w:lvl>
    <w:lvl w:ilvl="8" w:tplc="91FAA010">
      <w:numFmt w:val="bullet"/>
      <w:lvlText w:val="•"/>
      <w:lvlJc w:val="left"/>
      <w:pPr>
        <w:ind w:left="8616" w:hanging="126"/>
      </w:pPr>
      <w:rPr>
        <w:rFonts w:hint="default"/>
        <w:lang w:val="tr-TR" w:eastAsia="en-US" w:bidi="ar-SA"/>
      </w:rPr>
    </w:lvl>
  </w:abstractNum>
  <w:abstractNum w:abstractNumId="4" w15:restartNumberingAfterBreak="0">
    <w:nsid w:val="4C330BC0"/>
    <w:multiLevelType w:val="hybridMultilevel"/>
    <w:tmpl w:val="88A6C114"/>
    <w:lvl w:ilvl="0" w:tplc="B0984AA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E91BDB"/>
    <w:multiLevelType w:val="hybridMultilevel"/>
    <w:tmpl w:val="DBD8AF92"/>
    <w:lvl w:ilvl="0" w:tplc="F0FEDAC0">
      <w:start w:val="6"/>
      <w:numFmt w:val="decimal"/>
      <w:lvlText w:val="%1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7" w15:restartNumberingAfterBreak="0">
    <w:nsid w:val="7A130D5E"/>
    <w:multiLevelType w:val="multilevel"/>
    <w:tmpl w:val="6CB24C60"/>
    <w:lvl w:ilvl="0">
      <w:start w:val="1"/>
      <w:numFmt w:val="decimal"/>
      <w:lvlText w:val="%1."/>
      <w:lvlJc w:val="left"/>
      <w:pPr>
        <w:ind w:left="807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8"/>
        <w:szCs w:val="2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71" w:hanging="272"/>
      </w:pPr>
      <w:rPr>
        <w:rFonts w:ascii="Times New Roman" w:eastAsia="Times New Roman" w:hAnsi="Times New Roman" w:cs="Times New Roman" w:hint="default"/>
        <w:b/>
        <w:bCs/>
        <w:spacing w:val="4"/>
        <w:w w:val="102"/>
        <w:sz w:val="28"/>
        <w:szCs w:val="28"/>
        <w:lang w:val="tr-TR" w:eastAsia="en-US" w:bidi="ar-SA"/>
      </w:rPr>
    </w:lvl>
    <w:lvl w:ilvl="2">
      <w:numFmt w:val="bullet"/>
      <w:lvlText w:val="•"/>
      <w:lvlJc w:val="left"/>
      <w:pPr>
        <w:ind w:left="1120" w:hanging="27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07" w:hanging="2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95" w:hanging="2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2" w:hanging="2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70" w:hanging="2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57" w:hanging="2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45" w:hanging="272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13F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4C6"/>
    <w:rsid w:val="000447D1"/>
    <w:rsid w:val="0004551A"/>
    <w:rsid w:val="00046B7F"/>
    <w:rsid w:val="0004736C"/>
    <w:rsid w:val="00050CA4"/>
    <w:rsid w:val="0005189E"/>
    <w:rsid w:val="00051F50"/>
    <w:rsid w:val="00052879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0F76"/>
    <w:rsid w:val="000719CF"/>
    <w:rsid w:val="00072070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903F1"/>
    <w:rsid w:val="00091115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8D0"/>
    <w:rsid w:val="00096DD5"/>
    <w:rsid w:val="00096E5F"/>
    <w:rsid w:val="00097AB5"/>
    <w:rsid w:val="000A056D"/>
    <w:rsid w:val="000A13A2"/>
    <w:rsid w:val="000A17E9"/>
    <w:rsid w:val="000A2915"/>
    <w:rsid w:val="000A3017"/>
    <w:rsid w:val="000A331D"/>
    <w:rsid w:val="000A3410"/>
    <w:rsid w:val="000A37AE"/>
    <w:rsid w:val="000A4F80"/>
    <w:rsid w:val="000A5506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0FEA"/>
    <w:rsid w:val="000C22B4"/>
    <w:rsid w:val="000C6584"/>
    <w:rsid w:val="000C6C63"/>
    <w:rsid w:val="000C71CA"/>
    <w:rsid w:val="000C733D"/>
    <w:rsid w:val="000C7B5D"/>
    <w:rsid w:val="000D1DCB"/>
    <w:rsid w:val="000D21C0"/>
    <w:rsid w:val="000D29A2"/>
    <w:rsid w:val="000D46D5"/>
    <w:rsid w:val="000D5B29"/>
    <w:rsid w:val="000D70F5"/>
    <w:rsid w:val="000E043E"/>
    <w:rsid w:val="000E15E0"/>
    <w:rsid w:val="000E2356"/>
    <w:rsid w:val="000E26EC"/>
    <w:rsid w:val="000E32F2"/>
    <w:rsid w:val="000E575C"/>
    <w:rsid w:val="000E66C3"/>
    <w:rsid w:val="000F481D"/>
    <w:rsid w:val="000F629B"/>
    <w:rsid w:val="001019BA"/>
    <w:rsid w:val="001020DF"/>
    <w:rsid w:val="001027EE"/>
    <w:rsid w:val="00105CA6"/>
    <w:rsid w:val="00106419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27CB3"/>
    <w:rsid w:val="001346CA"/>
    <w:rsid w:val="001352CC"/>
    <w:rsid w:val="00135866"/>
    <w:rsid w:val="001359FC"/>
    <w:rsid w:val="00136E36"/>
    <w:rsid w:val="0013704F"/>
    <w:rsid w:val="0013775D"/>
    <w:rsid w:val="001402BE"/>
    <w:rsid w:val="00140951"/>
    <w:rsid w:val="00140A6D"/>
    <w:rsid w:val="00140CB0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2A93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28F"/>
    <w:rsid w:val="00191F59"/>
    <w:rsid w:val="00192740"/>
    <w:rsid w:val="0019336D"/>
    <w:rsid w:val="00194414"/>
    <w:rsid w:val="00195896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1096"/>
    <w:rsid w:val="001C2987"/>
    <w:rsid w:val="001C3D80"/>
    <w:rsid w:val="001C4B81"/>
    <w:rsid w:val="001C5702"/>
    <w:rsid w:val="001C6491"/>
    <w:rsid w:val="001C7221"/>
    <w:rsid w:val="001C743C"/>
    <w:rsid w:val="001D006F"/>
    <w:rsid w:val="001D03DE"/>
    <w:rsid w:val="001D063D"/>
    <w:rsid w:val="001D1895"/>
    <w:rsid w:val="001D1919"/>
    <w:rsid w:val="001D4A3D"/>
    <w:rsid w:val="001D6476"/>
    <w:rsid w:val="001D64FA"/>
    <w:rsid w:val="001D6926"/>
    <w:rsid w:val="001D7CB5"/>
    <w:rsid w:val="001E0128"/>
    <w:rsid w:val="001E0B06"/>
    <w:rsid w:val="001E20BE"/>
    <w:rsid w:val="001E22F9"/>
    <w:rsid w:val="001E3A7B"/>
    <w:rsid w:val="001E6B5B"/>
    <w:rsid w:val="001F04D3"/>
    <w:rsid w:val="001F1431"/>
    <w:rsid w:val="001F21C9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70E"/>
    <w:rsid w:val="00217974"/>
    <w:rsid w:val="00220397"/>
    <w:rsid w:val="002221AD"/>
    <w:rsid w:val="00223FD3"/>
    <w:rsid w:val="002250A2"/>
    <w:rsid w:val="0022619F"/>
    <w:rsid w:val="00227F79"/>
    <w:rsid w:val="002307D7"/>
    <w:rsid w:val="00232039"/>
    <w:rsid w:val="002322B3"/>
    <w:rsid w:val="00232FC3"/>
    <w:rsid w:val="00234120"/>
    <w:rsid w:val="0023591B"/>
    <w:rsid w:val="00236246"/>
    <w:rsid w:val="0023693A"/>
    <w:rsid w:val="002400C4"/>
    <w:rsid w:val="00241741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1215"/>
    <w:rsid w:val="00263207"/>
    <w:rsid w:val="0026349D"/>
    <w:rsid w:val="00267077"/>
    <w:rsid w:val="002671EC"/>
    <w:rsid w:val="00267A86"/>
    <w:rsid w:val="00267C42"/>
    <w:rsid w:val="00270914"/>
    <w:rsid w:val="0027152C"/>
    <w:rsid w:val="00271CA4"/>
    <w:rsid w:val="00271E27"/>
    <w:rsid w:val="00273CBD"/>
    <w:rsid w:val="002755F1"/>
    <w:rsid w:val="002757F2"/>
    <w:rsid w:val="00276007"/>
    <w:rsid w:val="00277066"/>
    <w:rsid w:val="002772F6"/>
    <w:rsid w:val="00280400"/>
    <w:rsid w:val="002814F5"/>
    <w:rsid w:val="00281684"/>
    <w:rsid w:val="00282946"/>
    <w:rsid w:val="00284BFF"/>
    <w:rsid w:val="0028593F"/>
    <w:rsid w:val="00285D8C"/>
    <w:rsid w:val="00286288"/>
    <w:rsid w:val="00286575"/>
    <w:rsid w:val="00287B97"/>
    <w:rsid w:val="0029031A"/>
    <w:rsid w:val="002920CB"/>
    <w:rsid w:val="00293573"/>
    <w:rsid w:val="00293C65"/>
    <w:rsid w:val="00295A28"/>
    <w:rsid w:val="00297948"/>
    <w:rsid w:val="002A0978"/>
    <w:rsid w:val="002A25D4"/>
    <w:rsid w:val="002A34F9"/>
    <w:rsid w:val="002A493F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0AD3"/>
    <w:rsid w:val="002D1FD6"/>
    <w:rsid w:val="002D2910"/>
    <w:rsid w:val="002D2BAF"/>
    <w:rsid w:val="002D3C71"/>
    <w:rsid w:val="002D41C9"/>
    <w:rsid w:val="002D47E4"/>
    <w:rsid w:val="002D4B15"/>
    <w:rsid w:val="002D68F9"/>
    <w:rsid w:val="002D78A3"/>
    <w:rsid w:val="002E043D"/>
    <w:rsid w:val="002E16BB"/>
    <w:rsid w:val="002E2058"/>
    <w:rsid w:val="002E206E"/>
    <w:rsid w:val="002E3EBC"/>
    <w:rsid w:val="002E61D1"/>
    <w:rsid w:val="002E6862"/>
    <w:rsid w:val="002E761B"/>
    <w:rsid w:val="002F0D25"/>
    <w:rsid w:val="002F12F5"/>
    <w:rsid w:val="002F2069"/>
    <w:rsid w:val="002F2799"/>
    <w:rsid w:val="002F2D64"/>
    <w:rsid w:val="002F2FAE"/>
    <w:rsid w:val="002F49AD"/>
    <w:rsid w:val="002F6115"/>
    <w:rsid w:val="00300127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89A"/>
    <w:rsid w:val="00307FA2"/>
    <w:rsid w:val="00312F88"/>
    <w:rsid w:val="0031302F"/>
    <w:rsid w:val="00316E74"/>
    <w:rsid w:val="00316E80"/>
    <w:rsid w:val="003218EF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4A59"/>
    <w:rsid w:val="003555EE"/>
    <w:rsid w:val="00356959"/>
    <w:rsid w:val="0035760F"/>
    <w:rsid w:val="0036098C"/>
    <w:rsid w:val="00361F79"/>
    <w:rsid w:val="00362F82"/>
    <w:rsid w:val="00364D64"/>
    <w:rsid w:val="0036544A"/>
    <w:rsid w:val="003655E1"/>
    <w:rsid w:val="00365690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C21"/>
    <w:rsid w:val="00391E45"/>
    <w:rsid w:val="00393159"/>
    <w:rsid w:val="003951D7"/>
    <w:rsid w:val="00395385"/>
    <w:rsid w:val="003953D7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9B7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349F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E3D7B"/>
    <w:rsid w:val="003E599F"/>
    <w:rsid w:val="003F3249"/>
    <w:rsid w:val="00401D66"/>
    <w:rsid w:val="0040373A"/>
    <w:rsid w:val="004051DD"/>
    <w:rsid w:val="0040702A"/>
    <w:rsid w:val="0041043F"/>
    <w:rsid w:val="00411319"/>
    <w:rsid w:val="00412190"/>
    <w:rsid w:val="00412619"/>
    <w:rsid w:val="004129BD"/>
    <w:rsid w:val="00414200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20"/>
    <w:rsid w:val="004331BB"/>
    <w:rsid w:val="00434A82"/>
    <w:rsid w:val="00434A96"/>
    <w:rsid w:val="0043649B"/>
    <w:rsid w:val="0043788D"/>
    <w:rsid w:val="00440554"/>
    <w:rsid w:val="004405D2"/>
    <w:rsid w:val="00441D17"/>
    <w:rsid w:val="00442795"/>
    <w:rsid w:val="00442E10"/>
    <w:rsid w:val="004436A1"/>
    <w:rsid w:val="00443F15"/>
    <w:rsid w:val="00444523"/>
    <w:rsid w:val="00444F1F"/>
    <w:rsid w:val="00445814"/>
    <w:rsid w:val="00445894"/>
    <w:rsid w:val="00446F6A"/>
    <w:rsid w:val="00447473"/>
    <w:rsid w:val="00447E3F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57A96"/>
    <w:rsid w:val="00460A60"/>
    <w:rsid w:val="004619BC"/>
    <w:rsid w:val="00461E69"/>
    <w:rsid w:val="0046326D"/>
    <w:rsid w:val="0046362E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20D6"/>
    <w:rsid w:val="00473AD6"/>
    <w:rsid w:val="004746B3"/>
    <w:rsid w:val="004746EB"/>
    <w:rsid w:val="00475C03"/>
    <w:rsid w:val="00476A83"/>
    <w:rsid w:val="00477EFB"/>
    <w:rsid w:val="004806D4"/>
    <w:rsid w:val="0048084B"/>
    <w:rsid w:val="00482C08"/>
    <w:rsid w:val="00484211"/>
    <w:rsid w:val="004867CC"/>
    <w:rsid w:val="00487643"/>
    <w:rsid w:val="004903F5"/>
    <w:rsid w:val="00490531"/>
    <w:rsid w:val="004908FC"/>
    <w:rsid w:val="00492749"/>
    <w:rsid w:val="00492818"/>
    <w:rsid w:val="00492A2C"/>
    <w:rsid w:val="00492BC8"/>
    <w:rsid w:val="0049368D"/>
    <w:rsid w:val="00495707"/>
    <w:rsid w:val="004A012F"/>
    <w:rsid w:val="004A08BF"/>
    <w:rsid w:val="004A1301"/>
    <w:rsid w:val="004A3070"/>
    <w:rsid w:val="004A3304"/>
    <w:rsid w:val="004A57EC"/>
    <w:rsid w:val="004A5D2A"/>
    <w:rsid w:val="004A69C8"/>
    <w:rsid w:val="004A6AEB"/>
    <w:rsid w:val="004A7050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03E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D7236"/>
    <w:rsid w:val="004D7599"/>
    <w:rsid w:val="004E2423"/>
    <w:rsid w:val="004E3C30"/>
    <w:rsid w:val="004E3E28"/>
    <w:rsid w:val="004E5748"/>
    <w:rsid w:val="004E5E7F"/>
    <w:rsid w:val="004F1E72"/>
    <w:rsid w:val="004F1FA9"/>
    <w:rsid w:val="004F2344"/>
    <w:rsid w:val="004F3A5E"/>
    <w:rsid w:val="004F46DA"/>
    <w:rsid w:val="004F6EB6"/>
    <w:rsid w:val="00501911"/>
    <w:rsid w:val="00501F9A"/>
    <w:rsid w:val="00502FB8"/>
    <w:rsid w:val="00503BAE"/>
    <w:rsid w:val="00504C89"/>
    <w:rsid w:val="00504CE6"/>
    <w:rsid w:val="00510147"/>
    <w:rsid w:val="00511410"/>
    <w:rsid w:val="005115FC"/>
    <w:rsid w:val="005117BC"/>
    <w:rsid w:val="00512D50"/>
    <w:rsid w:val="00513DEB"/>
    <w:rsid w:val="00514A56"/>
    <w:rsid w:val="00515CFE"/>
    <w:rsid w:val="0051769D"/>
    <w:rsid w:val="005176CA"/>
    <w:rsid w:val="005204A3"/>
    <w:rsid w:val="00520788"/>
    <w:rsid w:val="00521A56"/>
    <w:rsid w:val="00521B1E"/>
    <w:rsid w:val="00523038"/>
    <w:rsid w:val="005247A9"/>
    <w:rsid w:val="00525FDE"/>
    <w:rsid w:val="00526F80"/>
    <w:rsid w:val="0052731E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82E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2B4"/>
    <w:rsid w:val="005823C2"/>
    <w:rsid w:val="00582E4E"/>
    <w:rsid w:val="005835B9"/>
    <w:rsid w:val="00590372"/>
    <w:rsid w:val="0059220F"/>
    <w:rsid w:val="00592A45"/>
    <w:rsid w:val="00594A53"/>
    <w:rsid w:val="00596FA6"/>
    <w:rsid w:val="00597935"/>
    <w:rsid w:val="005A110E"/>
    <w:rsid w:val="005A13F8"/>
    <w:rsid w:val="005A1B6D"/>
    <w:rsid w:val="005A22FC"/>
    <w:rsid w:val="005A448D"/>
    <w:rsid w:val="005A517B"/>
    <w:rsid w:val="005A5D31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28AC"/>
    <w:rsid w:val="005F3E28"/>
    <w:rsid w:val="005F49C9"/>
    <w:rsid w:val="005F5746"/>
    <w:rsid w:val="005F6F52"/>
    <w:rsid w:val="0060209B"/>
    <w:rsid w:val="006032DF"/>
    <w:rsid w:val="006033C8"/>
    <w:rsid w:val="0060394E"/>
    <w:rsid w:val="00603F04"/>
    <w:rsid w:val="0060455A"/>
    <w:rsid w:val="006049D7"/>
    <w:rsid w:val="00604EE3"/>
    <w:rsid w:val="00604F02"/>
    <w:rsid w:val="006054AF"/>
    <w:rsid w:val="0060583E"/>
    <w:rsid w:val="00605AD7"/>
    <w:rsid w:val="006065C7"/>
    <w:rsid w:val="00606743"/>
    <w:rsid w:val="00606DF0"/>
    <w:rsid w:val="0061083A"/>
    <w:rsid w:val="00611722"/>
    <w:rsid w:val="00612DD0"/>
    <w:rsid w:val="00613772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0D01"/>
    <w:rsid w:val="00641640"/>
    <w:rsid w:val="006418EF"/>
    <w:rsid w:val="00641D0D"/>
    <w:rsid w:val="00644797"/>
    <w:rsid w:val="0064510B"/>
    <w:rsid w:val="00645A5B"/>
    <w:rsid w:val="00645A8B"/>
    <w:rsid w:val="00645ABD"/>
    <w:rsid w:val="0064723B"/>
    <w:rsid w:val="0064743F"/>
    <w:rsid w:val="00650AD8"/>
    <w:rsid w:val="006529FF"/>
    <w:rsid w:val="00652A9A"/>
    <w:rsid w:val="00653025"/>
    <w:rsid w:val="00654791"/>
    <w:rsid w:val="0065587A"/>
    <w:rsid w:val="0065601D"/>
    <w:rsid w:val="00660DD2"/>
    <w:rsid w:val="0066118D"/>
    <w:rsid w:val="00661730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0D7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90A"/>
    <w:rsid w:val="006B3B58"/>
    <w:rsid w:val="006B42E3"/>
    <w:rsid w:val="006B45D3"/>
    <w:rsid w:val="006B53A4"/>
    <w:rsid w:val="006B5CC7"/>
    <w:rsid w:val="006C014F"/>
    <w:rsid w:val="006C03DD"/>
    <w:rsid w:val="006C0F7F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D4F"/>
    <w:rsid w:val="006D3E9F"/>
    <w:rsid w:val="006D5938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B62"/>
    <w:rsid w:val="00732F2D"/>
    <w:rsid w:val="007343CF"/>
    <w:rsid w:val="00735300"/>
    <w:rsid w:val="00735BBB"/>
    <w:rsid w:val="00735F2D"/>
    <w:rsid w:val="00736434"/>
    <w:rsid w:val="007370E7"/>
    <w:rsid w:val="0073772E"/>
    <w:rsid w:val="00740A22"/>
    <w:rsid w:val="007425ED"/>
    <w:rsid w:val="00743150"/>
    <w:rsid w:val="00744AEB"/>
    <w:rsid w:val="00750E01"/>
    <w:rsid w:val="007524C2"/>
    <w:rsid w:val="00752FBA"/>
    <w:rsid w:val="007531DC"/>
    <w:rsid w:val="00757D60"/>
    <w:rsid w:val="00761B9E"/>
    <w:rsid w:val="00761F59"/>
    <w:rsid w:val="00762FAB"/>
    <w:rsid w:val="007631E4"/>
    <w:rsid w:val="00764DA4"/>
    <w:rsid w:val="00766C5B"/>
    <w:rsid w:val="007677D9"/>
    <w:rsid w:val="00767D69"/>
    <w:rsid w:val="00771921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0EC0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7B8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1C2"/>
    <w:rsid w:val="007C63CE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B4E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4756"/>
    <w:rsid w:val="008363AB"/>
    <w:rsid w:val="00837743"/>
    <w:rsid w:val="00837F5F"/>
    <w:rsid w:val="00840815"/>
    <w:rsid w:val="008438EE"/>
    <w:rsid w:val="008457C4"/>
    <w:rsid w:val="00845B46"/>
    <w:rsid w:val="00850EAB"/>
    <w:rsid w:val="00850EF0"/>
    <w:rsid w:val="0085101D"/>
    <w:rsid w:val="008511ED"/>
    <w:rsid w:val="0085154B"/>
    <w:rsid w:val="008555A5"/>
    <w:rsid w:val="0085769A"/>
    <w:rsid w:val="008601C2"/>
    <w:rsid w:val="00860890"/>
    <w:rsid w:val="008608B5"/>
    <w:rsid w:val="00861781"/>
    <w:rsid w:val="0086186F"/>
    <w:rsid w:val="00864A3F"/>
    <w:rsid w:val="00865776"/>
    <w:rsid w:val="008662D1"/>
    <w:rsid w:val="008678E6"/>
    <w:rsid w:val="008706EA"/>
    <w:rsid w:val="00871B45"/>
    <w:rsid w:val="00873F0B"/>
    <w:rsid w:val="00876FC7"/>
    <w:rsid w:val="00881F14"/>
    <w:rsid w:val="008823FA"/>
    <w:rsid w:val="00882A5E"/>
    <w:rsid w:val="00883127"/>
    <w:rsid w:val="00884352"/>
    <w:rsid w:val="008858A6"/>
    <w:rsid w:val="008866C6"/>
    <w:rsid w:val="008870D3"/>
    <w:rsid w:val="00891AEE"/>
    <w:rsid w:val="0089286E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0EB9"/>
    <w:rsid w:val="008B2F9A"/>
    <w:rsid w:val="008B3774"/>
    <w:rsid w:val="008B7360"/>
    <w:rsid w:val="008C0210"/>
    <w:rsid w:val="008C166B"/>
    <w:rsid w:val="008C25B3"/>
    <w:rsid w:val="008C3495"/>
    <w:rsid w:val="008C49AD"/>
    <w:rsid w:val="008C539E"/>
    <w:rsid w:val="008C669A"/>
    <w:rsid w:val="008C7D00"/>
    <w:rsid w:val="008D1EB3"/>
    <w:rsid w:val="008D3EFA"/>
    <w:rsid w:val="008D4228"/>
    <w:rsid w:val="008D554F"/>
    <w:rsid w:val="008D5BCD"/>
    <w:rsid w:val="008D66F0"/>
    <w:rsid w:val="008E038B"/>
    <w:rsid w:val="008E0441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8C7"/>
    <w:rsid w:val="008F4C95"/>
    <w:rsid w:val="00903411"/>
    <w:rsid w:val="0090441F"/>
    <w:rsid w:val="00905A25"/>
    <w:rsid w:val="00905EB9"/>
    <w:rsid w:val="00910492"/>
    <w:rsid w:val="009119D8"/>
    <w:rsid w:val="00913CF1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12A9"/>
    <w:rsid w:val="00932E17"/>
    <w:rsid w:val="00933C1B"/>
    <w:rsid w:val="0093443A"/>
    <w:rsid w:val="0093445B"/>
    <w:rsid w:val="00934E2B"/>
    <w:rsid w:val="00935593"/>
    <w:rsid w:val="00940A07"/>
    <w:rsid w:val="00940FC9"/>
    <w:rsid w:val="00941207"/>
    <w:rsid w:val="009416DF"/>
    <w:rsid w:val="00941FBD"/>
    <w:rsid w:val="009425F3"/>
    <w:rsid w:val="009434A0"/>
    <w:rsid w:val="00944061"/>
    <w:rsid w:val="00945D8F"/>
    <w:rsid w:val="00951DF4"/>
    <w:rsid w:val="009540C6"/>
    <w:rsid w:val="00954A07"/>
    <w:rsid w:val="00955D5D"/>
    <w:rsid w:val="009572BC"/>
    <w:rsid w:val="00960C04"/>
    <w:rsid w:val="009610DD"/>
    <w:rsid w:val="00961C32"/>
    <w:rsid w:val="00962583"/>
    <w:rsid w:val="00962BA4"/>
    <w:rsid w:val="00964223"/>
    <w:rsid w:val="009657B2"/>
    <w:rsid w:val="00965D9A"/>
    <w:rsid w:val="00967196"/>
    <w:rsid w:val="00967F5C"/>
    <w:rsid w:val="0097366B"/>
    <w:rsid w:val="0097386D"/>
    <w:rsid w:val="00976A2F"/>
    <w:rsid w:val="00980881"/>
    <w:rsid w:val="009812D4"/>
    <w:rsid w:val="0098394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97686"/>
    <w:rsid w:val="009A0621"/>
    <w:rsid w:val="009A0A0D"/>
    <w:rsid w:val="009A16E1"/>
    <w:rsid w:val="009A2988"/>
    <w:rsid w:val="009A338A"/>
    <w:rsid w:val="009A366F"/>
    <w:rsid w:val="009A3CCA"/>
    <w:rsid w:val="009A41E5"/>
    <w:rsid w:val="009A5252"/>
    <w:rsid w:val="009A53C6"/>
    <w:rsid w:val="009A5C2D"/>
    <w:rsid w:val="009A684F"/>
    <w:rsid w:val="009A6CF3"/>
    <w:rsid w:val="009B0A00"/>
    <w:rsid w:val="009B0A46"/>
    <w:rsid w:val="009B0BA0"/>
    <w:rsid w:val="009B0C49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25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0B7A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12C"/>
    <w:rsid w:val="009F53B1"/>
    <w:rsid w:val="009F53FD"/>
    <w:rsid w:val="009F614A"/>
    <w:rsid w:val="009F68CD"/>
    <w:rsid w:val="009F74C7"/>
    <w:rsid w:val="009F7695"/>
    <w:rsid w:val="009F7D90"/>
    <w:rsid w:val="00A0174F"/>
    <w:rsid w:val="00A03157"/>
    <w:rsid w:val="00A03AF8"/>
    <w:rsid w:val="00A03E07"/>
    <w:rsid w:val="00A04DB8"/>
    <w:rsid w:val="00A054A6"/>
    <w:rsid w:val="00A05C20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4FCD"/>
    <w:rsid w:val="00A352BE"/>
    <w:rsid w:val="00A35DE7"/>
    <w:rsid w:val="00A372E5"/>
    <w:rsid w:val="00A37307"/>
    <w:rsid w:val="00A403F4"/>
    <w:rsid w:val="00A41E69"/>
    <w:rsid w:val="00A42149"/>
    <w:rsid w:val="00A44E1B"/>
    <w:rsid w:val="00A456B8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B04"/>
    <w:rsid w:val="00A73DFF"/>
    <w:rsid w:val="00A74DEE"/>
    <w:rsid w:val="00A753FB"/>
    <w:rsid w:val="00A75B66"/>
    <w:rsid w:val="00A7652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35F"/>
    <w:rsid w:val="00AB7852"/>
    <w:rsid w:val="00AC02B0"/>
    <w:rsid w:val="00AC1BE1"/>
    <w:rsid w:val="00AC1FFD"/>
    <w:rsid w:val="00AC2169"/>
    <w:rsid w:val="00AC263C"/>
    <w:rsid w:val="00AC3809"/>
    <w:rsid w:val="00AC71BD"/>
    <w:rsid w:val="00AC73FD"/>
    <w:rsid w:val="00AD1824"/>
    <w:rsid w:val="00AD2A95"/>
    <w:rsid w:val="00AD53C2"/>
    <w:rsid w:val="00AD555F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206"/>
    <w:rsid w:val="00AF14EF"/>
    <w:rsid w:val="00AF7059"/>
    <w:rsid w:val="00AF7BC4"/>
    <w:rsid w:val="00B01BD8"/>
    <w:rsid w:val="00B0225C"/>
    <w:rsid w:val="00B02270"/>
    <w:rsid w:val="00B02AD6"/>
    <w:rsid w:val="00B05DC4"/>
    <w:rsid w:val="00B06EA5"/>
    <w:rsid w:val="00B07A11"/>
    <w:rsid w:val="00B100D3"/>
    <w:rsid w:val="00B1082A"/>
    <w:rsid w:val="00B10C41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3380B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521"/>
    <w:rsid w:val="00B50827"/>
    <w:rsid w:val="00B50C31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647"/>
    <w:rsid w:val="00B92E89"/>
    <w:rsid w:val="00B93377"/>
    <w:rsid w:val="00B94FAD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5C44"/>
    <w:rsid w:val="00BA60A3"/>
    <w:rsid w:val="00BA625F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4FAA"/>
    <w:rsid w:val="00BC54CC"/>
    <w:rsid w:val="00BC67F5"/>
    <w:rsid w:val="00BD1034"/>
    <w:rsid w:val="00BD3447"/>
    <w:rsid w:val="00BD403D"/>
    <w:rsid w:val="00BD4E30"/>
    <w:rsid w:val="00BD6614"/>
    <w:rsid w:val="00BD6971"/>
    <w:rsid w:val="00BE02DD"/>
    <w:rsid w:val="00BE09C8"/>
    <w:rsid w:val="00BE0CA0"/>
    <w:rsid w:val="00BE1412"/>
    <w:rsid w:val="00BE1595"/>
    <w:rsid w:val="00BE49FF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5672"/>
    <w:rsid w:val="00BF794C"/>
    <w:rsid w:val="00C0069A"/>
    <w:rsid w:val="00C00CD3"/>
    <w:rsid w:val="00C02C35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33C49"/>
    <w:rsid w:val="00C345F5"/>
    <w:rsid w:val="00C37716"/>
    <w:rsid w:val="00C378F7"/>
    <w:rsid w:val="00C40A59"/>
    <w:rsid w:val="00C44C19"/>
    <w:rsid w:val="00C45BAF"/>
    <w:rsid w:val="00C473A5"/>
    <w:rsid w:val="00C51662"/>
    <w:rsid w:val="00C5444E"/>
    <w:rsid w:val="00C55DCD"/>
    <w:rsid w:val="00C600E0"/>
    <w:rsid w:val="00C6073A"/>
    <w:rsid w:val="00C618ED"/>
    <w:rsid w:val="00C62543"/>
    <w:rsid w:val="00C645B8"/>
    <w:rsid w:val="00C65B6F"/>
    <w:rsid w:val="00C667D5"/>
    <w:rsid w:val="00C66AD0"/>
    <w:rsid w:val="00C66F03"/>
    <w:rsid w:val="00C70BF9"/>
    <w:rsid w:val="00C70EA5"/>
    <w:rsid w:val="00C70FD9"/>
    <w:rsid w:val="00C71F36"/>
    <w:rsid w:val="00C724DB"/>
    <w:rsid w:val="00C72B71"/>
    <w:rsid w:val="00C74216"/>
    <w:rsid w:val="00C74660"/>
    <w:rsid w:val="00C75026"/>
    <w:rsid w:val="00C76373"/>
    <w:rsid w:val="00C81C31"/>
    <w:rsid w:val="00C82F27"/>
    <w:rsid w:val="00C845D6"/>
    <w:rsid w:val="00C85737"/>
    <w:rsid w:val="00C86595"/>
    <w:rsid w:val="00C86D41"/>
    <w:rsid w:val="00C9086C"/>
    <w:rsid w:val="00C90DCA"/>
    <w:rsid w:val="00C9102E"/>
    <w:rsid w:val="00C9269E"/>
    <w:rsid w:val="00C9276F"/>
    <w:rsid w:val="00C92EF2"/>
    <w:rsid w:val="00C93561"/>
    <w:rsid w:val="00C936CA"/>
    <w:rsid w:val="00C937F1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0D80"/>
    <w:rsid w:val="00CB1B59"/>
    <w:rsid w:val="00CB3277"/>
    <w:rsid w:val="00CB59B9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0439"/>
    <w:rsid w:val="00CE132F"/>
    <w:rsid w:val="00CE1669"/>
    <w:rsid w:val="00CE28A3"/>
    <w:rsid w:val="00CE2B08"/>
    <w:rsid w:val="00CE34DB"/>
    <w:rsid w:val="00CE4923"/>
    <w:rsid w:val="00CE5B0D"/>
    <w:rsid w:val="00CE5BB2"/>
    <w:rsid w:val="00CE5BE3"/>
    <w:rsid w:val="00CE6D82"/>
    <w:rsid w:val="00CF07BA"/>
    <w:rsid w:val="00CF13D6"/>
    <w:rsid w:val="00CF1994"/>
    <w:rsid w:val="00CF2331"/>
    <w:rsid w:val="00CF2920"/>
    <w:rsid w:val="00CF2F9D"/>
    <w:rsid w:val="00CF62EF"/>
    <w:rsid w:val="00D00526"/>
    <w:rsid w:val="00D00674"/>
    <w:rsid w:val="00D01C81"/>
    <w:rsid w:val="00D047FB"/>
    <w:rsid w:val="00D04F06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588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5C3B"/>
    <w:rsid w:val="00D361F8"/>
    <w:rsid w:val="00D36AED"/>
    <w:rsid w:val="00D41687"/>
    <w:rsid w:val="00D41A12"/>
    <w:rsid w:val="00D424D3"/>
    <w:rsid w:val="00D43C89"/>
    <w:rsid w:val="00D45B49"/>
    <w:rsid w:val="00D51530"/>
    <w:rsid w:val="00D515EC"/>
    <w:rsid w:val="00D53516"/>
    <w:rsid w:val="00D54582"/>
    <w:rsid w:val="00D55354"/>
    <w:rsid w:val="00D56B44"/>
    <w:rsid w:val="00D5709F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6DD9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08DA"/>
    <w:rsid w:val="00D82BEE"/>
    <w:rsid w:val="00D8375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A7148"/>
    <w:rsid w:val="00DB0045"/>
    <w:rsid w:val="00DB0D53"/>
    <w:rsid w:val="00DB1467"/>
    <w:rsid w:val="00DB1C5E"/>
    <w:rsid w:val="00DB4CF2"/>
    <w:rsid w:val="00DB4E32"/>
    <w:rsid w:val="00DB5D5D"/>
    <w:rsid w:val="00DB6313"/>
    <w:rsid w:val="00DC0C87"/>
    <w:rsid w:val="00DC1E57"/>
    <w:rsid w:val="00DC3FF1"/>
    <w:rsid w:val="00DC7287"/>
    <w:rsid w:val="00DC7E72"/>
    <w:rsid w:val="00DD0926"/>
    <w:rsid w:val="00DD1C43"/>
    <w:rsid w:val="00DD20F6"/>
    <w:rsid w:val="00DD22EA"/>
    <w:rsid w:val="00DD2971"/>
    <w:rsid w:val="00DD3629"/>
    <w:rsid w:val="00DD582B"/>
    <w:rsid w:val="00DE1130"/>
    <w:rsid w:val="00DE1F9A"/>
    <w:rsid w:val="00DE4481"/>
    <w:rsid w:val="00DE66FD"/>
    <w:rsid w:val="00DF072F"/>
    <w:rsid w:val="00DF5293"/>
    <w:rsid w:val="00DF65B7"/>
    <w:rsid w:val="00E04E55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6D84"/>
    <w:rsid w:val="00E27166"/>
    <w:rsid w:val="00E27774"/>
    <w:rsid w:val="00E27FAD"/>
    <w:rsid w:val="00E30A87"/>
    <w:rsid w:val="00E31EF9"/>
    <w:rsid w:val="00E33009"/>
    <w:rsid w:val="00E338A7"/>
    <w:rsid w:val="00E33AF2"/>
    <w:rsid w:val="00E33EF5"/>
    <w:rsid w:val="00E340BD"/>
    <w:rsid w:val="00E3492A"/>
    <w:rsid w:val="00E35738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2E07"/>
    <w:rsid w:val="00E53A2F"/>
    <w:rsid w:val="00E550A2"/>
    <w:rsid w:val="00E55AA6"/>
    <w:rsid w:val="00E56DB4"/>
    <w:rsid w:val="00E57509"/>
    <w:rsid w:val="00E5762A"/>
    <w:rsid w:val="00E60966"/>
    <w:rsid w:val="00E60A96"/>
    <w:rsid w:val="00E6145A"/>
    <w:rsid w:val="00E62E28"/>
    <w:rsid w:val="00E638A5"/>
    <w:rsid w:val="00E63D12"/>
    <w:rsid w:val="00E6580C"/>
    <w:rsid w:val="00E65CA2"/>
    <w:rsid w:val="00E6606D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314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1437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BE1"/>
    <w:rsid w:val="00EC3F3D"/>
    <w:rsid w:val="00EC530C"/>
    <w:rsid w:val="00EC694B"/>
    <w:rsid w:val="00EC76E0"/>
    <w:rsid w:val="00ED0B1F"/>
    <w:rsid w:val="00ED1061"/>
    <w:rsid w:val="00ED2F87"/>
    <w:rsid w:val="00ED49BD"/>
    <w:rsid w:val="00ED6940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1349"/>
    <w:rsid w:val="00F06F3C"/>
    <w:rsid w:val="00F07A98"/>
    <w:rsid w:val="00F143C1"/>
    <w:rsid w:val="00F1583A"/>
    <w:rsid w:val="00F158C0"/>
    <w:rsid w:val="00F1593F"/>
    <w:rsid w:val="00F1786C"/>
    <w:rsid w:val="00F22940"/>
    <w:rsid w:val="00F230A7"/>
    <w:rsid w:val="00F23FA6"/>
    <w:rsid w:val="00F242D9"/>
    <w:rsid w:val="00F26147"/>
    <w:rsid w:val="00F26710"/>
    <w:rsid w:val="00F26F70"/>
    <w:rsid w:val="00F270E7"/>
    <w:rsid w:val="00F30C30"/>
    <w:rsid w:val="00F32397"/>
    <w:rsid w:val="00F332A9"/>
    <w:rsid w:val="00F34541"/>
    <w:rsid w:val="00F35200"/>
    <w:rsid w:val="00F35C14"/>
    <w:rsid w:val="00F36835"/>
    <w:rsid w:val="00F37101"/>
    <w:rsid w:val="00F37D84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04A4"/>
    <w:rsid w:val="00F61E06"/>
    <w:rsid w:val="00F639D3"/>
    <w:rsid w:val="00F641DA"/>
    <w:rsid w:val="00F67291"/>
    <w:rsid w:val="00F67407"/>
    <w:rsid w:val="00F67652"/>
    <w:rsid w:val="00F67E80"/>
    <w:rsid w:val="00F71D85"/>
    <w:rsid w:val="00F72AB5"/>
    <w:rsid w:val="00F749FC"/>
    <w:rsid w:val="00F771CD"/>
    <w:rsid w:val="00F77424"/>
    <w:rsid w:val="00F77B38"/>
    <w:rsid w:val="00F802E8"/>
    <w:rsid w:val="00F80439"/>
    <w:rsid w:val="00F80CB0"/>
    <w:rsid w:val="00F8125D"/>
    <w:rsid w:val="00F835EE"/>
    <w:rsid w:val="00F85FB3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4368"/>
    <w:rsid w:val="00FC52CD"/>
    <w:rsid w:val="00FC7C75"/>
    <w:rsid w:val="00FD005F"/>
    <w:rsid w:val="00FD0C05"/>
    <w:rsid w:val="00FD515A"/>
    <w:rsid w:val="00FD6090"/>
    <w:rsid w:val="00FD73FE"/>
    <w:rsid w:val="00FE025D"/>
    <w:rsid w:val="00FE27BB"/>
    <w:rsid w:val="00FE27E5"/>
    <w:rsid w:val="00FE4F1B"/>
    <w:rsid w:val="00FE7032"/>
    <w:rsid w:val="00FE77E1"/>
    <w:rsid w:val="00FE7961"/>
    <w:rsid w:val="00FF122C"/>
    <w:rsid w:val="00FF1314"/>
    <w:rsid w:val="00FF2AEF"/>
    <w:rsid w:val="00FF3C35"/>
    <w:rsid w:val="00FF416A"/>
    <w:rsid w:val="00FF427D"/>
    <w:rsid w:val="00FF4703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8AC33F-8188-DC4C-99E9-8C10080D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1"/>
      </w:numPr>
    </w:pPr>
  </w:style>
  <w:style w:type="numbering" w:customStyle="1" w:styleId="Stil2">
    <w:name w:val="Stil2"/>
    <w:uiPriority w:val="99"/>
    <w:rsid w:val="00D23B04"/>
    <w:pPr>
      <w:numPr>
        <w:numId w:val="2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1F5A-A85B-4446-97EF-5EE92A29F8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Konuk Kullanıcı</cp:lastModifiedBy>
  <cp:revision>2</cp:revision>
  <cp:lastPrinted>2021-06-28T07:51:00Z</cp:lastPrinted>
  <dcterms:created xsi:type="dcterms:W3CDTF">2021-07-30T04:36:00Z</dcterms:created>
  <dcterms:modified xsi:type="dcterms:W3CDTF">2021-07-30T04:36:00Z</dcterms:modified>
</cp:coreProperties>
</file>